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D656" w14:textId="3D06F74B" w:rsidR="006D1912" w:rsidRDefault="00C209D8" w:rsidP="006D1912">
      <w:pPr>
        <w:widowControl w:val="0"/>
        <w:autoSpaceDE w:val="0"/>
        <w:autoSpaceDN w:val="0"/>
        <w:adjustRightInd w:val="0"/>
        <w:rPr>
          <w:rFonts w:ascii="Arial" w:hAnsi="Arial" w:cs="Arial"/>
          <w:color w:val="333399"/>
        </w:rPr>
      </w:pPr>
      <w:r>
        <w:rPr>
          <w:rFonts w:ascii="Arial" w:hAnsi="Arial" w:cs="Arial"/>
          <w:noProof/>
          <w:color w:val="333399"/>
        </w:rPr>
        <w:drawing>
          <wp:inline distT="0" distB="0" distL="0" distR="0" wp14:anchorId="4F49D54E" wp14:editId="6F72F824">
            <wp:extent cx="708660" cy="70866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7"/>
                    <a:stretch>
                      <a:fillRect/>
                    </a:stretch>
                  </pic:blipFill>
                  <pic:spPr>
                    <a:xfrm>
                      <a:off x="0" y="0"/>
                      <a:ext cx="708660" cy="708660"/>
                    </a:xfrm>
                    <a:prstGeom prst="rect">
                      <a:avLst/>
                    </a:prstGeom>
                  </pic:spPr>
                </pic:pic>
              </a:graphicData>
            </a:graphic>
          </wp:inline>
        </w:drawing>
      </w:r>
      <w:r w:rsidR="00AF186B">
        <w:rPr>
          <w:rFonts w:ascii="Arial" w:hAnsi="Arial" w:cs="Arial"/>
          <w:color w:val="333399"/>
        </w:rPr>
        <w:t xml:space="preserve">   </w:t>
      </w:r>
      <w:r w:rsidR="00AF186B">
        <w:rPr>
          <w:rFonts w:ascii="Arial" w:hAnsi="Arial" w:cs="Arial"/>
          <w:noProof/>
          <w:color w:val="333399"/>
        </w:rPr>
        <w:drawing>
          <wp:inline distT="0" distB="0" distL="0" distR="0" wp14:anchorId="7F2C57D1" wp14:editId="6331FB5D">
            <wp:extent cx="520386" cy="687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Ski &amp; Snowboard US only 2017.jpg"/>
                    <pic:cNvPicPr/>
                  </pic:nvPicPr>
                  <pic:blipFill>
                    <a:blip r:embed="rId8">
                      <a:extLst>
                        <a:ext uri="{28A0092B-C50C-407E-A947-70E740481C1C}">
                          <a14:useLocalDpi xmlns:a14="http://schemas.microsoft.com/office/drawing/2010/main" val="0"/>
                        </a:ext>
                      </a:extLst>
                    </a:blip>
                    <a:stretch>
                      <a:fillRect/>
                    </a:stretch>
                  </pic:blipFill>
                  <pic:spPr>
                    <a:xfrm>
                      <a:off x="0" y="0"/>
                      <a:ext cx="541998" cy="715889"/>
                    </a:xfrm>
                    <a:prstGeom prst="rect">
                      <a:avLst/>
                    </a:prstGeom>
                  </pic:spPr>
                </pic:pic>
              </a:graphicData>
            </a:graphic>
          </wp:inline>
        </w:drawing>
      </w:r>
    </w:p>
    <w:p w14:paraId="428C9036" w14:textId="77777777" w:rsidR="006D1912" w:rsidRPr="00C2740D" w:rsidRDefault="006D1912" w:rsidP="006D1912">
      <w:pPr>
        <w:rPr>
          <w:rFonts w:ascii="Arial" w:hAnsi="Arial" w:cs="Arial"/>
          <w:b/>
          <w:bCs/>
          <w:color w:val="333399"/>
          <w:sz w:val="20"/>
          <w:szCs w:val="20"/>
        </w:rPr>
      </w:pPr>
    </w:p>
    <w:p w14:paraId="258541D5" w14:textId="77777777" w:rsidR="006D1912" w:rsidRDefault="006D1912" w:rsidP="006D1912">
      <w:pPr>
        <w:rPr>
          <w:rFonts w:ascii="Arial" w:hAnsi="Arial" w:cs="Arial"/>
          <w:b/>
          <w:bCs/>
          <w:color w:val="333399"/>
          <w:sz w:val="40"/>
          <w:szCs w:val="40"/>
        </w:rPr>
      </w:pPr>
    </w:p>
    <w:p w14:paraId="043B5688" w14:textId="77777777" w:rsidR="006D1912" w:rsidRPr="006D1912" w:rsidRDefault="006D1912" w:rsidP="00E25787">
      <w:pPr>
        <w:pBdr>
          <w:bottom w:val="single" w:sz="4" w:space="1" w:color="auto"/>
        </w:pBdr>
        <w:rPr>
          <w:rFonts w:ascii="Arial" w:hAnsi="Arial" w:cs="Arial"/>
          <w:b/>
          <w:bCs/>
          <w:color w:val="333399"/>
          <w:sz w:val="40"/>
          <w:szCs w:val="40"/>
        </w:rPr>
        <w:sectPr w:rsidR="006D1912" w:rsidRPr="006D1912" w:rsidSect="00C2740D">
          <w:footerReference w:type="default" r:id="rId9"/>
          <w:pgSz w:w="12240" w:h="15840" w:code="1"/>
          <w:pgMar w:top="864" w:right="1152" w:bottom="1152" w:left="1152" w:header="720" w:footer="720" w:gutter="0"/>
          <w:cols w:num="2" w:space="144" w:equalWidth="0">
            <w:col w:w="2160" w:space="144"/>
            <w:col w:w="7632"/>
          </w:cols>
          <w:noEndnote/>
        </w:sectPr>
      </w:pPr>
      <w:r w:rsidRPr="006D1912">
        <w:rPr>
          <w:rFonts w:ascii="Arial" w:hAnsi="Arial" w:cs="Arial"/>
          <w:b/>
          <w:bCs/>
          <w:color w:val="333399"/>
          <w:sz w:val="40"/>
          <w:szCs w:val="40"/>
        </w:rPr>
        <w:t>Pacific Northwest Ski Association</w:t>
      </w:r>
      <w:r>
        <w:rPr>
          <w:rFonts w:ascii="Arial" w:hAnsi="Arial" w:cs="Arial"/>
          <w:b/>
          <w:bCs/>
          <w:color w:val="333399"/>
          <w:sz w:val="40"/>
          <w:szCs w:val="40"/>
        </w:rPr>
        <w:br/>
      </w:r>
      <w:r w:rsidRPr="006D1912">
        <w:rPr>
          <w:rFonts w:ascii="Arial" w:hAnsi="Arial" w:cs="Arial"/>
          <w:b/>
          <w:bCs/>
          <w:color w:val="333399"/>
          <w:sz w:val="32"/>
          <w:szCs w:val="32"/>
        </w:rPr>
        <w:t>A Division of U</w:t>
      </w:r>
      <w:r w:rsidR="00AF186B">
        <w:rPr>
          <w:rFonts w:ascii="Arial" w:hAnsi="Arial" w:cs="Arial"/>
          <w:b/>
          <w:bCs/>
          <w:color w:val="333399"/>
          <w:sz w:val="32"/>
          <w:szCs w:val="32"/>
        </w:rPr>
        <w:t>.</w:t>
      </w:r>
      <w:r w:rsidRPr="006D1912">
        <w:rPr>
          <w:rFonts w:ascii="Arial" w:hAnsi="Arial" w:cs="Arial"/>
          <w:b/>
          <w:bCs/>
          <w:color w:val="333399"/>
          <w:sz w:val="32"/>
          <w:szCs w:val="32"/>
        </w:rPr>
        <w:t>S</w:t>
      </w:r>
      <w:r w:rsidR="00AF186B">
        <w:rPr>
          <w:rFonts w:ascii="Arial" w:hAnsi="Arial" w:cs="Arial"/>
          <w:b/>
          <w:bCs/>
          <w:color w:val="333399"/>
          <w:sz w:val="32"/>
          <w:szCs w:val="32"/>
        </w:rPr>
        <w:t>.</w:t>
      </w:r>
      <w:r w:rsidR="00985B7E">
        <w:rPr>
          <w:rFonts w:ascii="Arial" w:hAnsi="Arial" w:cs="Arial"/>
          <w:b/>
          <w:bCs/>
          <w:color w:val="333399"/>
          <w:sz w:val="32"/>
          <w:szCs w:val="32"/>
        </w:rPr>
        <w:t xml:space="preserve"> </w:t>
      </w:r>
      <w:r w:rsidRPr="006D1912">
        <w:rPr>
          <w:rFonts w:ascii="Arial" w:hAnsi="Arial" w:cs="Arial"/>
          <w:b/>
          <w:bCs/>
          <w:color w:val="333399"/>
          <w:sz w:val="32"/>
          <w:szCs w:val="32"/>
        </w:rPr>
        <w:t>S</w:t>
      </w:r>
      <w:r w:rsidR="00985B7E">
        <w:rPr>
          <w:rFonts w:ascii="Arial" w:hAnsi="Arial" w:cs="Arial"/>
          <w:b/>
          <w:bCs/>
          <w:color w:val="333399"/>
          <w:sz w:val="32"/>
          <w:szCs w:val="32"/>
        </w:rPr>
        <w:t xml:space="preserve">ki </w:t>
      </w:r>
      <w:r w:rsidR="00AF186B">
        <w:rPr>
          <w:rFonts w:ascii="Arial" w:hAnsi="Arial" w:cs="Arial"/>
          <w:b/>
          <w:bCs/>
          <w:color w:val="333399"/>
          <w:sz w:val="32"/>
          <w:szCs w:val="32"/>
        </w:rPr>
        <w:t>&amp;</w:t>
      </w:r>
      <w:r w:rsidR="00985B7E">
        <w:rPr>
          <w:rFonts w:ascii="Arial" w:hAnsi="Arial" w:cs="Arial"/>
          <w:b/>
          <w:bCs/>
          <w:color w:val="333399"/>
          <w:sz w:val="32"/>
          <w:szCs w:val="32"/>
        </w:rPr>
        <w:t xml:space="preserve"> Snowboard</w:t>
      </w:r>
    </w:p>
    <w:p w14:paraId="73736430" w14:textId="77777777" w:rsidR="00896F86" w:rsidRDefault="00896F86" w:rsidP="00847982">
      <w:pPr>
        <w:rPr>
          <w:rFonts w:ascii="Arial" w:hAnsi="Arial" w:cs="Arial"/>
          <w:sz w:val="22"/>
          <w:szCs w:val="22"/>
        </w:rPr>
      </w:pPr>
    </w:p>
    <w:p w14:paraId="0565881A" w14:textId="77777777" w:rsidR="00F0003F" w:rsidRDefault="00F0003F" w:rsidP="00847982">
      <w:pPr>
        <w:rPr>
          <w:rFonts w:ascii="Arial" w:hAnsi="Arial" w:cs="Arial"/>
          <w:sz w:val="22"/>
          <w:szCs w:val="22"/>
        </w:rPr>
      </w:pPr>
    </w:p>
    <w:p w14:paraId="46E7EE59" w14:textId="75750BC9" w:rsidR="00F0003F" w:rsidRPr="00004F96" w:rsidRDefault="001A772F" w:rsidP="00F0003F">
      <w:pPr>
        <w:jc w:val="center"/>
        <w:rPr>
          <w:b/>
          <w:bCs/>
          <w:sz w:val="32"/>
          <w:szCs w:val="32"/>
        </w:rPr>
      </w:pPr>
      <w:r>
        <w:rPr>
          <w:b/>
          <w:bCs/>
          <w:sz w:val="32"/>
          <w:szCs w:val="32"/>
        </w:rPr>
        <w:t>(</w:t>
      </w:r>
      <w:r w:rsidR="00DA20BA">
        <w:rPr>
          <w:b/>
          <w:bCs/>
          <w:sz w:val="32"/>
          <w:szCs w:val="32"/>
        </w:rPr>
        <w:t>DRAFT</w:t>
      </w:r>
      <w:r>
        <w:rPr>
          <w:b/>
          <w:bCs/>
          <w:sz w:val="32"/>
          <w:szCs w:val="32"/>
        </w:rPr>
        <w:t>)</w:t>
      </w:r>
      <w:r w:rsidR="00236262">
        <w:rPr>
          <w:b/>
          <w:bCs/>
          <w:sz w:val="32"/>
          <w:szCs w:val="32"/>
        </w:rPr>
        <w:t xml:space="preserve"> </w:t>
      </w:r>
      <w:r w:rsidR="00F0003F" w:rsidRPr="00004F96">
        <w:rPr>
          <w:b/>
          <w:bCs/>
          <w:sz w:val="32"/>
          <w:szCs w:val="32"/>
        </w:rPr>
        <w:t>Board of Directors – 20</w:t>
      </w:r>
      <w:r w:rsidR="00F0003F">
        <w:rPr>
          <w:b/>
          <w:bCs/>
          <w:sz w:val="32"/>
          <w:szCs w:val="32"/>
        </w:rPr>
        <w:t>2</w:t>
      </w:r>
      <w:r w:rsidR="00DA20BA">
        <w:rPr>
          <w:b/>
          <w:bCs/>
          <w:sz w:val="32"/>
          <w:szCs w:val="32"/>
        </w:rPr>
        <w:t>4</w:t>
      </w:r>
      <w:r w:rsidR="00F0003F">
        <w:rPr>
          <w:b/>
          <w:bCs/>
          <w:sz w:val="32"/>
          <w:szCs w:val="32"/>
        </w:rPr>
        <w:t xml:space="preserve"> </w:t>
      </w:r>
      <w:r w:rsidR="00055933">
        <w:rPr>
          <w:b/>
          <w:bCs/>
          <w:sz w:val="32"/>
          <w:szCs w:val="32"/>
        </w:rPr>
        <w:t>Fall</w:t>
      </w:r>
      <w:r w:rsidR="00F0003F">
        <w:rPr>
          <w:b/>
          <w:bCs/>
          <w:sz w:val="32"/>
          <w:szCs w:val="32"/>
        </w:rPr>
        <w:t xml:space="preserve"> Meeting</w:t>
      </w:r>
      <w:r w:rsidR="00F0003F" w:rsidRPr="00004F96">
        <w:rPr>
          <w:b/>
          <w:bCs/>
          <w:sz w:val="32"/>
          <w:szCs w:val="32"/>
        </w:rPr>
        <w:t xml:space="preserve"> </w:t>
      </w:r>
    </w:p>
    <w:p w14:paraId="4AAFB143" w14:textId="6D99656A" w:rsidR="00F0003F" w:rsidRPr="00004F96" w:rsidRDefault="00055933" w:rsidP="00F0003F">
      <w:pPr>
        <w:jc w:val="center"/>
        <w:rPr>
          <w:b/>
          <w:bCs/>
          <w:sz w:val="32"/>
          <w:szCs w:val="32"/>
        </w:rPr>
      </w:pPr>
      <w:r>
        <w:rPr>
          <w:b/>
          <w:bCs/>
          <w:sz w:val="32"/>
          <w:szCs w:val="32"/>
        </w:rPr>
        <w:t>Thursday</w:t>
      </w:r>
      <w:r w:rsidR="00F0003F" w:rsidRPr="00004F96">
        <w:rPr>
          <w:b/>
          <w:bCs/>
          <w:sz w:val="32"/>
          <w:szCs w:val="32"/>
        </w:rPr>
        <w:t xml:space="preserve">, </w:t>
      </w:r>
      <w:r>
        <w:rPr>
          <w:b/>
          <w:bCs/>
          <w:sz w:val="32"/>
          <w:szCs w:val="32"/>
        </w:rPr>
        <w:t>November</w:t>
      </w:r>
      <w:r w:rsidR="00F0003F">
        <w:rPr>
          <w:b/>
          <w:bCs/>
          <w:sz w:val="32"/>
          <w:szCs w:val="32"/>
        </w:rPr>
        <w:t xml:space="preserve"> </w:t>
      </w:r>
      <w:r>
        <w:rPr>
          <w:b/>
          <w:bCs/>
          <w:sz w:val="32"/>
          <w:szCs w:val="32"/>
        </w:rPr>
        <w:t>7</w:t>
      </w:r>
      <w:r w:rsidR="00F0003F" w:rsidRPr="00004F96">
        <w:rPr>
          <w:b/>
          <w:bCs/>
          <w:sz w:val="32"/>
          <w:szCs w:val="32"/>
        </w:rPr>
        <w:t>, 20</w:t>
      </w:r>
      <w:r w:rsidR="00F0003F">
        <w:rPr>
          <w:b/>
          <w:bCs/>
          <w:sz w:val="32"/>
          <w:szCs w:val="32"/>
        </w:rPr>
        <w:t>2</w:t>
      </w:r>
      <w:r w:rsidR="00DA20BA">
        <w:rPr>
          <w:b/>
          <w:bCs/>
          <w:sz w:val="32"/>
          <w:szCs w:val="32"/>
        </w:rPr>
        <w:t>4</w:t>
      </w:r>
      <w:r w:rsidR="00F0003F" w:rsidRPr="00004F96">
        <w:rPr>
          <w:b/>
          <w:bCs/>
          <w:sz w:val="32"/>
          <w:szCs w:val="32"/>
        </w:rPr>
        <w:t xml:space="preserve"> </w:t>
      </w:r>
    </w:p>
    <w:p w14:paraId="51302484" w14:textId="59594DC5" w:rsidR="00F0003F" w:rsidRDefault="00055933" w:rsidP="00F0003F">
      <w:pPr>
        <w:jc w:val="center"/>
        <w:rPr>
          <w:b/>
          <w:bCs/>
          <w:sz w:val="32"/>
          <w:szCs w:val="32"/>
        </w:rPr>
      </w:pPr>
      <w:r>
        <w:rPr>
          <w:b/>
          <w:bCs/>
          <w:sz w:val="32"/>
          <w:szCs w:val="32"/>
        </w:rPr>
        <w:t>7pm Virtual via Zoom</w:t>
      </w:r>
    </w:p>
    <w:p w14:paraId="3EF5B93D" w14:textId="77777777" w:rsidR="00F0003F" w:rsidRPr="00BA5815" w:rsidRDefault="00F0003F" w:rsidP="00F0003F">
      <w:pPr>
        <w:rPr>
          <w:sz w:val="28"/>
          <w:szCs w:val="28"/>
        </w:rPr>
      </w:pPr>
    </w:p>
    <w:p w14:paraId="73D03877" w14:textId="6E114E91" w:rsidR="00F0003F" w:rsidRPr="00BA5815" w:rsidRDefault="00F0003F" w:rsidP="00F0003F">
      <w:r w:rsidRPr="00BA5815">
        <w:t>Karl Wardrop welcomed all members to the PNSA board of directors for term 202</w:t>
      </w:r>
      <w:r w:rsidR="00DA20BA">
        <w:t>4</w:t>
      </w:r>
      <w:r>
        <w:t xml:space="preserve"> – 202</w:t>
      </w:r>
      <w:r w:rsidR="00DA20BA">
        <w:t>5</w:t>
      </w:r>
      <w:r w:rsidRPr="00BA5815">
        <w:t xml:space="preserve"> </w:t>
      </w:r>
      <w:r w:rsidR="00055933">
        <w:t>Fall</w:t>
      </w:r>
      <w:r w:rsidRPr="00BA5815">
        <w:t xml:space="preserve"> meeting of the </w:t>
      </w:r>
      <w:r>
        <w:t>202</w:t>
      </w:r>
      <w:r w:rsidR="00DA20BA">
        <w:t>4</w:t>
      </w:r>
      <w:r>
        <w:t xml:space="preserve"> – 202</w:t>
      </w:r>
      <w:r w:rsidR="00DA20BA">
        <w:t>5</w:t>
      </w:r>
      <w:r>
        <w:t xml:space="preserve"> </w:t>
      </w:r>
      <w:r w:rsidRPr="00BA5815">
        <w:t>PNSA board of directors</w:t>
      </w:r>
      <w:r>
        <w:t xml:space="preserve"> @ </w:t>
      </w:r>
      <w:r w:rsidR="00055933">
        <w:t>7</w:t>
      </w:r>
      <w:r w:rsidR="00DA20BA">
        <w:t>:</w:t>
      </w:r>
      <w:r w:rsidR="00055933">
        <w:t>0</w:t>
      </w:r>
      <w:r w:rsidR="00C6528E">
        <w:t>1</w:t>
      </w:r>
      <w:r w:rsidR="00055933">
        <w:t>p</w:t>
      </w:r>
      <w:r>
        <w:t>m</w:t>
      </w:r>
    </w:p>
    <w:p w14:paraId="16132F3C" w14:textId="77777777" w:rsidR="00F0003F" w:rsidRPr="00BA5815" w:rsidRDefault="00F0003F" w:rsidP="00F0003F"/>
    <w:p w14:paraId="3ADBF946" w14:textId="17542099" w:rsidR="00F0003F" w:rsidRDefault="00F0003F" w:rsidP="00F0003F">
      <w:r w:rsidRPr="00BA5815">
        <w:rPr>
          <w:b/>
        </w:rPr>
        <w:t xml:space="preserve">Roll Call:  </w:t>
      </w:r>
      <w:r w:rsidRPr="00BA5815">
        <w:t>The following officers and directors were present at roll call. Karl Wa</w:t>
      </w:r>
      <w:r w:rsidR="00055933">
        <w:t>rdrop</w:t>
      </w:r>
      <w:r w:rsidR="00F11A4A">
        <w:t xml:space="preserve">, Tim Durkin, </w:t>
      </w:r>
      <w:r w:rsidR="006C773B">
        <w:t xml:space="preserve">Molly Dennehy, Malcolm Ash, Justin Rackley, Peter Leonard, </w:t>
      </w:r>
      <w:r w:rsidR="00F11A4A">
        <w:t>Todd Grover, Rob Cravens</w:t>
      </w:r>
      <w:r w:rsidR="006C773B">
        <w:t>, Annie Elgee, Courtney Altringer, Lily Ericksen</w:t>
      </w:r>
    </w:p>
    <w:p w14:paraId="2ADAEC98" w14:textId="77777777" w:rsidR="00DA20BA" w:rsidRDefault="00DA20BA" w:rsidP="00F0003F"/>
    <w:p w14:paraId="4D0A501E" w14:textId="37CC1FE9" w:rsidR="00F0003F" w:rsidRDefault="00F0003F" w:rsidP="00F0003F">
      <w:r w:rsidRPr="00BA5815">
        <w:t xml:space="preserve">Not present: </w:t>
      </w:r>
      <w:r w:rsidR="006C773B">
        <w:t>John Rust, Jeff Kray, Mike Burns, Karen Lundgren</w:t>
      </w:r>
    </w:p>
    <w:p w14:paraId="5BFE2F6D" w14:textId="77777777" w:rsidR="0066296C" w:rsidRPr="00BA5815" w:rsidRDefault="0066296C" w:rsidP="00F0003F"/>
    <w:p w14:paraId="1FB079AC" w14:textId="77777777" w:rsidR="00F0003F" w:rsidRPr="00BA5815" w:rsidRDefault="00F0003F" w:rsidP="00F0003F">
      <w:r w:rsidRPr="00BA5815">
        <w:t>Claudia Yamamoto – PNSA executive director</w:t>
      </w:r>
    </w:p>
    <w:p w14:paraId="42D15C7E" w14:textId="77777777" w:rsidR="0066296C" w:rsidRDefault="0066296C" w:rsidP="00F0003F"/>
    <w:p w14:paraId="24D6CD8F" w14:textId="67D30927" w:rsidR="00F0003F" w:rsidRDefault="00F0003F" w:rsidP="00F0003F">
      <w:r>
        <w:t xml:space="preserve">Gallery: </w:t>
      </w:r>
      <w:r w:rsidR="00B5014B">
        <w:t>Deanne Woodring PNWSEF, Kerry Godfrey PNWSEF, Aaron Ruddick</w:t>
      </w:r>
    </w:p>
    <w:p w14:paraId="10EFFF61" w14:textId="77777777" w:rsidR="0066296C" w:rsidRDefault="0066296C" w:rsidP="00F0003F"/>
    <w:p w14:paraId="5F98BD1D" w14:textId="77777777" w:rsidR="00F0003F" w:rsidRPr="00BA5815" w:rsidRDefault="00F0003F" w:rsidP="00F0003F">
      <w:r w:rsidRPr="00657D72">
        <w:t>A quorum was present per Article III Section 4 of the PNSA By-Laws.</w:t>
      </w:r>
      <w:r w:rsidRPr="00BA5815">
        <w:t xml:space="preserve"> </w:t>
      </w:r>
    </w:p>
    <w:p w14:paraId="019BFD65" w14:textId="77777777" w:rsidR="00F0003F" w:rsidRDefault="00F0003F" w:rsidP="00F0003F">
      <w:pPr>
        <w:rPr>
          <w:b/>
        </w:rPr>
      </w:pPr>
    </w:p>
    <w:p w14:paraId="55459B16" w14:textId="77777777" w:rsidR="00D244EB" w:rsidRPr="00D244EB" w:rsidRDefault="00D244EB" w:rsidP="00D244EB">
      <w:pPr>
        <w:rPr>
          <w:bCs/>
        </w:rPr>
      </w:pPr>
      <w:r w:rsidRPr="00D244EB">
        <w:rPr>
          <w:b/>
        </w:rPr>
        <w:t xml:space="preserve">2024 – 2025 PNW BOD Motion #7 </w:t>
      </w:r>
      <w:r w:rsidRPr="00D244EB">
        <w:rPr>
          <w:bCs/>
        </w:rPr>
        <w:t xml:space="preserve">To approve agenda as presented. </w:t>
      </w:r>
    </w:p>
    <w:p w14:paraId="6A5B84B7" w14:textId="0AE0EB15" w:rsidR="00D244EB" w:rsidRPr="00D244EB" w:rsidRDefault="00D244EB" w:rsidP="00D244EB">
      <w:pPr>
        <w:rPr>
          <w:b/>
        </w:rPr>
      </w:pPr>
      <w:r w:rsidRPr="00D244EB">
        <w:rPr>
          <w:bCs/>
        </w:rPr>
        <w:t>Maker:</w:t>
      </w:r>
      <w:r w:rsidR="00C6528E">
        <w:rPr>
          <w:bCs/>
        </w:rPr>
        <w:t xml:space="preserve"> Molly Dennehy</w:t>
      </w:r>
      <w:r w:rsidRPr="00D244EB">
        <w:rPr>
          <w:bCs/>
        </w:rPr>
        <w:t xml:space="preserve"> , Second: </w:t>
      </w:r>
      <w:r w:rsidR="00B5014B">
        <w:rPr>
          <w:bCs/>
        </w:rPr>
        <w:t>Tim Durkin</w:t>
      </w:r>
      <w:r w:rsidRPr="00D244EB">
        <w:rPr>
          <w:bCs/>
        </w:rPr>
        <w:t xml:space="preserve"> </w:t>
      </w:r>
      <w:r w:rsidRPr="00D244EB">
        <w:rPr>
          <w:b/>
        </w:rPr>
        <w:t>Motion Passed</w:t>
      </w:r>
    </w:p>
    <w:p w14:paraId="53FF45A2" w14:textId="77777777" w:rsidR="00D244EB" w:rsidRPr="00D244EB" w:rsidRDefault="00D244EB" w:rsidP="00D244EB">
      <w:pPr>
        <w:rPr>
          <w:b/>
        </w:rPr>
      </w:pPr>
      <w:bookmarkStart w:id="0" w:name="_Hlk106036081"/>
    </w:p>
    <w:bookmarkEnd w:id="0"/>
    <w:p w14:paraId="031F39F0" w14:textId="5E98EB62" w:rsidR="00D244EB" w:rsidRPr="002B7156" w:rsidRDefault="00D244EB" w:rsidP="00D244EB">
      <w:r w:rsidRPr="00D244EB">
        <w:rPr>
          <w:b/>
        </w:rPr>
        <w:t>2024 – 2025 PNW BOD Motion #8</w:t>
      </w:r>
      <w:r w:rsidRPr="002B7156">
        <w:t xml:space="preserve">: </w:t>
      </w:r>
      <w:r w:rsidR="00C6528E">
        <w:t xml:space="preserve">To approve </w:t>
      </w:r>
      <w:r w:rsidR="00334607">
        <w:t>minutes from June 2nd</w:t>
      </w:r>
    </w:p>
    <w:p w14:paraId="5FFE56BF" w14:textId="1DE58957" w:rsidR="00D244EB" w:rsidRPr="00D244EB" w:rsidRDefault="00D244EB" w:rsidP="00D244EB">
      <w:pPr>
        <w:rPr>
          <w:highlight w:val="yellow"/>
        </w:rPr>
      </w:pPr>
      <w:r w:rsidRPr="00BA5815">
        <w:t>Maker:</w:t>
      </w:r>
      <w:r w:rsidR="00C6528E">
        <w:t xml:space="preserve"> Rob Cravens</w:t>
      </w:r>
      <w:r w:rsidRPr="00BA5815">
        <w:t xml:space="preserve"> </w:t>
      </w:r>
      <w:r>
        <w:t>,</w:t>
      </w:r>
      <w:r w:rsidRPr="00BA5815">
        <w:t xml:space="preserve"> second: </w:t>
      </w:r>
      <w:r w:rsidR="00C6528E">
        <w:t>Justin Rackley</w:t>
      </w:r>
      <w:r>
        <w:t xml:space="preserve"> </w:t>
      </w:r>
      <w:r w:rsidRPr="00BA5815">
        <w:t xml:space="preserve">. </w:t>
      </w:r>
      <w:r w:rsidRPr="00D244EB">
        <w:rPr>
          <w:b/>
          <w:bCs/>
        </w:rPr>
        <w:t>Motion</w:t>
      </w:r>
      <w:r w:rsidRPr="00D244EB">
        <w:rPr>
          <w:b/>
        </w:rPr>
        <w:t xml:space="preserve"> Passed</w:t>
      </w:r>
    </w:p>
    <w:p w14:paraId="70F07F03" w14:textId="77777777" w:rsidR="00D244EB" w:rsidRDefault="00D244EB" w:rsidP="00F0003F">
      <w:pPr>
        <w:rPr>
          <w:b/>
        </w:rPr>
      </w:pPr>
    </w:p>
    <w:p w14:paraId="42127A05" w14:textId="025A1DB0" w:rsidR="00F0003F" w:rsidRDefault="007235ED" w:rsidP="00F0003F">
      <w:r w:rsidRPr="007235ED">
        <w:t>REPORTS:</w:t>
      </w:r>
    </w:p>
    <w:p w14:paraId="35DB4F36" w14:textId="265215D5" w:rsidR="007235ED" w:rsidRDefault="007235ED" w:rsidP="00F0003F">
      <w:r>
        <w:rPr>
          <w:b/>
          <w:bCs/>
        </w:rPr>
        <w:t>President: Karl Wardrop –</w:t>
      </w:r>
      <w:r>
        <w:t xml:space="preserve"> </w:t>
      </w:r>
      <w:r w:rsidR="00C6528E">
        <w:t xml:space="preserve">Financially we are in good shape.  We have filed our 990 with the IRS.  Calendars are in place for Alpine and Nordic so we look good there.  We just started annual appeal for PNWSEF – please all BOD make a small donation so we have 100% participation.  </w:t>
      </w:r>
      <w:r w:rsidR="00B5014B">
        <w:t>PNWSEF partners with PNW to support</w:t>
      </w:r>
      <w:r w:rsidR="00C6528E">
        <w:t xml:space="preserve"> </w:t>
      </w:r>
      <w:r w:rsidR="00B5014B">
        <w:t xml:space="preserve">funding for </w:t>
      </w:r>
      <w:r w:rsidR="00C6528E">
        <w:t>education for coaches</w:t>
      </w:r>
      <w:r w:rsidR="00B5014B">
        <w:t>, safety equipment</w:t>
      </w:r>
      <w:r w:rsidR="00C6528E">
        <w:t xml:space="preserve"> and scholarships for</w:t>
      </w:r>
      <w:r w:rsidR="00B5014B">
        <w:t xml:space="preserve"> our athletes.</w:t>
      </w:r>
    </w:p>
    <w:p w14:paraId="18363B01" w14:textId="77777777" w:rsidR="00C6528E" w:rsidRDefault="00C6528E" w:rsidP="00F0003F">
      <w:pPr>
        <w:rPr>
          <w:b/>
          <w:bCs/>
        </w:rPr>
      </w:pPr>
    </w:p>
    <w:p w14:paraId="453DE757" w14:textId="4A4C8912" w:rsidR="00C6528E" w:rsidRPr="00C6528E" w:rsidRDefault="00C6528E" w:rsidP="00F0003F">
      <w:r>
        <w:rPr>
          <w:b/>
          <w:bCs/>
        </w:rPr>
        <w:t xml:space="preserve">Vice-President: Tim Durkin – </w:t>
      </w:r>
      <w:r>
        <w:t>Stevens has a good looking start for the season and</w:t>
      </w:r>
      <w:r w:rsidR="00B5014B">
        <w:t xml:space="preserve"> is opening up new terrain.</w:t>
      </w:r>
    </w:p>
    <w:p w14:paraId="553D4417" w14:textId="77777777" w:rsidR="007235ED" w:rsidRPr="007235ED" w:rsidRDefault="007235ED" w:rsidP="00F0003F">
      <w:pPr>
        <w:rPr>
          <w:highlight w:val="yellow"/>
        </w:rPr>
      </w:pPr>
    </w:p>
    <w:p w14:paraId="50EC6BC0" w14:textId="7759E8BE" w:rsidR="00A95175" w:rsidRDefault="00A95175" w:rsidP="00A95175">
      <w:pPr>
        <w:rPr>
          <w:bCs/>
        </w:rPr>
      </w:pPr>
      <w:r>
        <w:rPr>
          <w:b/>
        </w:rPr>
        <w:t>Treasurer: Malcolm Ash –</w:t>
      </w:r>
      <w:r>
        <w:rPr>
          <w:bCs/>
        </w:rPr>
        <w:t xml:space="preserve">  </w:t>
      </w:r>
      <w:r w:rsidR="00B5014B">
        <w:rPr>
          <w:bCs/>
        </w:rPr>
        <w:t>Everything is tracking normal as in years past.  Membership funds are up from what we’ve seen in the past mainly because of the dues increase.  We’ve expended most of our B-Net budget as planned. Money market account hold</w:t>
      </w:r>
      <w:r w:rsidR="001A772F">
        <w:rPr>
          <w:bCs/>
        </w:rPr>
        <w:t>s</w:t>
      </w:r>
      <w:r w:rsidR="00B5014B">
        <w:rPr>
          <w:bCs/>
        </w:rPr>
        <w:t xml:space="preserve"> most of our funds and we have interest income and credit card reward dollars totaling ~$9000.  Balance sheet looks good.  Claudia will post financials, so please feel free to contact Malcolm with any questions.</w:t>
      </w:r>
    </w:p>
    <w:p w14:paraId="69F6EA8C" w14:textId="77777777" w:rsidR="006823E4" w:rsidRDefault="006823E4" w:rsidP="00A95175">
      <w:pPr>
        <w:rPr>
          <w:bCs/>
        </w:rPr>
      </w:pPr>
    </w:p>
    <w:p w14:paraId="1201C640" w14:textId="39B5733C" w:rsidR="006823E4" w:rsidRDefault="006823E4" w:rsidP="00A95175">
      <w:pPr>
        <w:rPr>
          <w:bCs/>
        </w:rPr>
      </w:pPr>
      <w:r>
        <w:rPr>
          <w:b/>
        </w:rPr>
        <w:lastRenderedPageBreak/>
        <w:t>Executive Director: Claudia Yamamoto</w:t>
      </w:r>
      <w:r w:rsidR="00334607">
        <w:rPr>
          <w:b/>
        </w:rPr>
        <w:t xml:space="preserve"> – </w:t>
      </w:r>
      <w:r w:rsidR="00334607">
        <w:rPr>
          <w:bCs/>
        </w:rPr>
        <w:t>membership is doing quite well – we raised dues and membership has not declined.  Good sign for what our programs are doing at keeping members involved. Elite Pass sales are on track.  New officials are very strong. 50 ppl attended Seattle clinic, and numbers are looking good for Portland and Coeur D’Alene</w:t>
      </w:r>
      <w:r w:rsidR="00B5014B">
        <w:rPr>
          <w:bCs/>
        </w:rPr>
        <w:t>.</w:t>
      </w:r>
    </w:p>
    <w:p w14:paraId="4E5073FF" w14:textId="77777777" w:rsidR="00334607" w:rsidRPr="00334607" w:rsidRDefault="00334607" w:rsidP="00A95175">
      <w:pPr>
        <w:rPr>
          <w:bCs/>
        </w:rPr>
      </w:pPr>
    </w:p>
    <w:p w14:paraId="6A82BB7F" w14:textId="205A6DE3" w:rsidR="007235ED" w:rsidRPr="00B5014B" w:rsidRDefault="006823E4" w:rsidP="00F0003F">
      <w:pPr>
        <w:rPr>
          <w:bCs/>
        </w:rPr>
      </w:pPr>
      <w:r>
        <w:rPr>
          <w:b/>
        </w:rPr>
        <w:t>Alpine West: Dan Henry</w:t>
      </w:r>
      <w:r w:rsidR="00334607">
        <w:rPr>
          <w:b/>
        </w:rPr>
        <w:t xml:space="preserve"> – </w:t>
      </w:r>
      <w:r w:rsidR="00334607" w:rsidRPr="00B5014B">
        <w:rPr>
          <w:bCs/>
        </w:rPr>
        <w:t>coaching staff in place and project selections are already happening for a December project</w:t>
      </w:r>
    </w:p>
    <w:p w14:paraId="677E3734" w14:textId="77777777" w:rsidR="00334607" w:rsidRDefault="00334607" w:rsidP="00F0003F">
      <w:pPr>
        <w:rPr>
          <w:b/>
        </w:rPr>
      </w:pPr>
    </w:p>
    <w:p w14:paraId="7D9784E0" w14:textId="30386294" w:rsidR="00334607" w:rsidRDefault="00334607" w:rsidP="00F0003F">
      <w:pPr>
        <w:rPr>
          <w:bCs/>
        </w:rPr>
      </w:pPr>
      <w:r>
        <w:rPr>
          <w:b/>
        </w:rPr>
        <w:t xml:space="preserve">PNWSEF: Kerry Godfrey – </w:t>
      </w:r>
      <w:r>
        <w:rPr>
          <w:bCs/>
        </w:rPr>
        <w:t xml:space="preserve">Great strategic off-site </w:t>
      </w:r>
      <w:r w:rsidR="00B5014B">
        <w:rPr>
          <w:bCs/>
        </w:rPr>
        <w:t xml:space="preserve">meeting </w:t>
      </w:r>
      <w:r>
        <w:rPr>
          <w:bCs/>
        </w:rPr>
        <w:t>in September followed by the online auction</w:t>
      </w:r>
      <w:r w:rsidR="00B5014B">
        <w:rPr>
          <w:bCs/>
        </w:rPr>
        <w:t>,</w:t>
      </w:r>
      <w:r>
        <w:rPr>
          <w:bCs/>
        </w:rPr>
        <w:t xml:space="preserve"> which was </w:t>
      </w:r>
      <w:r w:rsidR="00B5014B">
        <w:rPr>
          <w:bCs/>
        </w:rPr>
        <w:t xml:space="preserve">a </w:t>
      </w:r>
      <w:r>
        <w:rPr>
          <w:bCs/>
        </w:rPr>
        <w:t>success</w:t>
      </w:r>
      <w:r w:rsidR="00B5014B">
        <w:rPr>
          <w:bCs/>
        </w:rPr>
        <w:t xml:space="preserve"> with many donations from the board.</w:t>
      </w:r>
      <w:r>
        <w:rPr>
          <w:bCs/>
        </w:rPr>
        <w:t xml:space="preserve">  Starting </w:t>
      </w:r>
      <w:r w:rsidR="00B5014B">
        <w:rPr>
          <w:bCs/>
        </w:rPr>
        <w:t xml:space="preserve">our </w:t>
      </w:r>
      <w:r>
        <w:rPr>
          <w:bCs/>
        </w:rPr>
        <w:t>annual appeal which will run through Dec. 31</w:t>
      </w:r>
      <w:r w:rsidRPr="00334607">
        <w:rPr>
          <w:bCs/>
          <w:vertAlign w:val="superscript"/>
        </w:rPr>
        <w:t>st</w:t>
      </w:r>
      <w:r>
        <w:rPr>
          <w:bCs/>
        </w:rPr>
        <w:t xml:space="preserve">.  Consistent communications twice a week which will include athlete and coach videos.  Giving Tuesday is </w:t>
      </w:r>
      <w:r w:rsidR="00B5014B">
        <w:rPr>
          <w:bCs/>
        </w:rPr>
        <w:t>Dec. 3</w:t>
      </w:r>
      <w:r w:rsidR="00B5014B" w:rsidRPr="00B5014B">
        <w:rPr>
          <w:bCs/>
          <w:vertAlign w:val="superscript"/>
        </w:rPr>
        <w:t>rd</w:t>
      </w:r>
      <w:r w:rsidR="00B5014B">
        <w:rPr>
          <w:bCs/>
        </w:rPr>
        <w:t>,</w:t>
      </w:r>
      <w:r>
        <w:rPr>
          <w:bCs/>
        </w:rPr>
        <w:t xml:space="preserve"> so we want to spread the word and lead by example as a board.  Communicate to community for 100% participation – any </w:t>
      </w:r>
      <w:r w:rsidR="00B5014B">
        <w:rPr>
          <w:bCs/>
        </w:rPr>
        <w:t xml:space="preserve">donation </w:t>
      </w:r>
      <w:r>
        <w:rPr>
          <w:bCs/>
        </w:rPr>
        <w:t>amount is appreciated.  Kerry will send us links to forward to our clubs and parents/families. As we go into the next year we are looking forward to support and outreach to teams as we partner to bring safety</w:t>
      </w:r>
      <w:r w:rsidR="00B5014B">
        <w:rPr>
          <w:bCs/>
        </w:rPr>
        <w:t xml:space="preserve"> equipment and</w:t>
      </w:r>
      <w:r>
        <w:rPr>
          <w:bCs/>
        </w:rPr>
        <w:t xml:space="preserve"> scholarships to our </w:t>
      </w:r>
      <w:r w:rsidR="00B5014B">
        <w:rPr>
          <w:bCs/>
        </w:rPr>
        <w:t>coaches and athletes</w:t>
      </w:r>
      <w:r>
        <w:rPr>
          <w:bCs/>
        </w:rPr>
        <w:t>.</w:t>
      </w:r>
    </w:p>
    <w:p w14:paraId="5831E2D0" w14:textId="77777777" w:rsidR="00334607" w:rsidRPr="00334607" w:rsidRDefault="00334607" w:rsidP="00F0003F">
      <w:pPr>
        <w:rPr>
          <w:bCs/>
        </w:rPr>
      </w:pPr>
    </w:p>
    <w:p w14:paraId="6DF7D40C" w14:textId="7018AC51" w:rsidR="007235ED" w:rsidRPr="00A509AE" w:rsidRDefault="007235ED" w:rsidP="00F0003F">
      <w:pPr>
        <w:rPr>
          <w:bCs/>
        </w:rPr>
      </w:pPr>
      <w:r>
        <w:rPr>
          <w:b/>
        </w:rPr>
        <w:t>Alpine: Justin Rackley</w:t>
      </w:r>
      <w:r w:rsidR="00A95175">
        <w:rPr>
          <w:b/>
        </w:rPr>
        <w:t xml:space="preserve"> – </w:t>
      </w:r>
    </w:p>
    <w:p w14:paraId="08B888FF" w14:textId="7CE5551F" w:rsidR="006823E4" w:rsidRDefault="006823E4" w:rsidP="006823E4">
      <w:pPr>
        <w:pStyle w:val="ListParagraph"/>
        <w:numPr>
          <w:ilvl w:val="0"/>
          <w:numId w:val="13"/>
        </w:numPr>
        <w:rPr>
          <w:b/>
        </w:rPr>
      </w:pPr>
      <w:r>
        <w:rPr>
          <w:b/>
        </w:rPr>
        <w:t>Calendar</w:t>
      </w:r>
      <w:r w:rsidR="00A509AE">
        <w:rPr>
          <w:b/>
        </w:rPr>
        <w:t xml:space="preserve"> – </w:t>
      </w:r>
      <w:r w:rsidR="00A509AE">
        <w:rPr>
          <w:bCs/>
        </w:rPr>
        <w:t xml:space="preserve">Everything in place.  We had a few changes, </w:t>
      </w:r>
      <w:r w:rsidR="00B5014B">
        <w:rPr>
          <w:bCs/>
        </w:rPr>
        <w:t xml:space="preserve">which should </w:t>
      </w:r>
      <w:r w:rsidR="00A509AE">
        <w:rPr>
          <w:bCs/>
        </w:rPr>
        <w:t>enabl</w:t>
      </w:r>
      <w:r w:rsidR="00B5014B">
        <w:rPr>
          <w:bCs/>
        </w:rPr>
        <w:t>e</w:t>
      </w:r>
      <w:r w:rsidR="00A509AE">
        <w:rPr>
          <w:bCs/>
        </w:rPr>
        <w:t xml:space="preserve"> U18 FIS kids to attend both WR events and NW Cups.  Calendaring process actually went pretty smoothly with equity amongst the 3 zones.  ACC has made good progress in this area to set intentional rules to evenly distribute the U14 qualifiers.</w:t>
      </w:r>
      <w:r w:rsidR="0033060E">
        <w:rPr>
          <w:bCs/>
        </w:rPr>
        <w:t xml:space="preserve"> </w:t>
      </w:r>
      <w:r w:rsidR="00A509AE">
        <w:rPr>
          <w:bCs/>
        </w:rPr>
        <w:t xml:space="preserve">We will continue to update as we get race announcements.  </w:t>
      </w:r>
    </w:p>
    <w:p w14:paraId="16F38265" w14:textId="152403AE" w:rsidR="006823E4" w:rsidRDefault="006823E4" w:rsidP="006823E4">
      <w:pPr>
        <w:pStyle w:val="ListParagraph"/>
        <w:numPr>
          <w:ilvl w:val="0"/>
          <w:numId w:val="13"/>
        </w:numPr>
        <w:rPr>
          <w:b/>
        </w:rPr>
      </w:pPr>
      <w:r>
        <w:rPr>
          <w:b/>
        </w:rPr>
        <w:t>New motions since Convention</w:t>
      </w:r>
      <w:r w:rsidR="0033060E">
        <w:rPr>
          <w:b/>
        </w:rPr>
        <w:t>:</w:t>
      </w:r>
    </w:p>
    <w:p w14:paraId="5F25A9C8" w14:textId="41985562" w:rsidR="00D244EB" w:rsidRPr="0033060E" w:rsidRDefault="00D244EB" w:rsidP="00D244EB">
      <w:pPr>
        <w:rPr>
          <w:bCs/>
        </w:rPr>
      </w:pPr>
      <w:r w:rsidRPr="00D244EB">
        <w:rPr>
          <w:b/>
        </w:rPr>
        <w:t>2024 – 2025 PNW BOD</w:t>
      </w:r>
      <w:r w:rsidR="00BF6204">
        <w:rPr>
          <w:b/>
        </w:rPr>
        <w:t xml:space="preserve"> </w:t>
      </w:r>
      <w:r w:rsidRPr="00D244EB">
        <w:rPr>
          <w:b/>
        </w:rPr>
        <w:t>Motion #</w:t>
      </w:r>
      <w:r w:rsidR="00BF6204">
        <w:rPr>
          <w:b/>
        </w:rPr>
        <w:t>9</w:t>
      </w:r>
      <w:r w:rsidRPr="00D244EB">
        <w:rPr>
          <w:b/>
        </w:rPr>
        <w:t xml:space="preserve">: </w:t>
      </w:r>
      <w:r w:rsidR="00BF6204">
        <w:rPr>
          <w:bCs/>
        </w:rPr>
        <w:t xml:space="preserve">Proposal to approve ACC’s </w:t>
      </w:r>
      <w:r w:rsidR="00913097">
        <w:rPr>
          <w:bCs/>
        </w:rPr>
        <w:t>motion</w:t>
      </w:r>
      <w:r w:rsidR="0033060E">
        <w:rPr>
          <w:bCs/>
        </w:rPr>
        <w:t xml:space="preserve"> to suspend the PNW NWC 3 race start requirement for participation in WR U18-19 Championships.</w:t>
      </w:r>
    </w:p>
    <w:p w14:paraId="42EF42CF" w14:textId="00FF2635" w:rsidR="00D244EB" w:rsidRPr="00D244EB" w:rsidRDefault="00D244EB" w:rsidP="00D244EB">
      <w:pPr>
        <w:rPr>
          <w:b/>
        </w:rPr>
      </w:pPr>
      <w:r w:rsidRPr="00D244EB">
        <w:rPr>
          <w:bCs/>
        </w:rPr>
        <w:t xml:space="preserve">Maker: </w:t>
      </w:r>
      <w:r w:rsidR="00BF6204">
        <w:rPr>
          <w:bCs/>
        </w:rPr>
        <w:t>Justin Rackley</w:t>
      </w:r>
      <w:r w:rsidR="0033060E">
        <w:rPr>
          <w:bCs/>
        </w:rPr>
        <w:t xml:space="preserve">, None Opposed  </w:t>
      </w:r>
      <w:r w:rsidRPr="00D244EB">
        <w:rPr>
          <w:b/>
        </w:rPr>
        <w:t>Motion Passed</w:t>
      </w:r>
    </w:p>
    <w:p w14:paraId="6FB08337" w14:textId="72639F95" w:rsidR="00D244EB" w:rsidRDefault="00D244EB" w:rsidP="00D244EB"/>
    <w:p w14:paraId="2B48D662" w14:textId="0500B29E" w:rsidR="00BF6204" w:rsidRDefault="00D244EB" w:rsidP="00D244EB">
      <w:r w:rsidRPr="00D244EB">
        <w:rPr>
          <w:b/>
        </w:rPr>
        <w:t>2024 – 2025 PNW BOD Motion #</w:t>
      </w:r>
      <w:r w:rsidR="00BF6204">
        <w:rPr>
          <w:b/>
        </w:rPr>
        <w:t>10</w:t>
      </w:r>
      <w:r w:rsidRPr="002B7156">
        <w:t xml:space="preserve">: </w:t>
      </w:r>
      <w:r w:rsidR="00BF6204">
        <w:t>Proposal to a</w:t>
      </w:r>
      <w:r w:rsidR="0033060E">
        <w:t xml:space="preserve">pprove </w:t>
      </w:r>
      <w:r w:rsidR="00BF6204">
        <w:t xml:space="preserve">ACC’s </w:t>
      </w:r>
      <w:r w:rsidR="00913097">
        <w:t>motion for</w:t>
      </w:r>
      <w:r w:rsidR="00BF6204">
        <w:t xml:space="preserve"> r</w:t>
      </w:r>
      <w:r w:rsidR="0033060E">
        <w:t>evisions to the ACC Structure By-Laws</w:t>
      </w:r>
      <w:r w:rsidR="00BF6204">
        <w:t xml:space="preserve"> to add a section under ACC Exec committee for calendaring. It outlines the ACC Committee members/structure, providing equity of zonal distribution for calendaring. It also changes the acronym of PNSA to PNW throughout the document. The alignment of YSL Chair and BWC was also updated.</w:t>
      </w:r>
    </w:p>
    <w:p w14:paraId="3AC2E11A" w14:textId="23B11E8E" w:rsidR="00D244EB" w:rsidRPr="004946AD" w:rsidRDefault="00D244EB" w:rsidP="00D244EB">
      <w:pPr>
        <w:rPr>
          <w:highlight w:val="yellow"/>
        </w:rPr>
      </w:pPr>
      <w:r w:rsidRPr="00BA5815">
        <w:t>Maker:</w:t>
      </w:r>
      <w:r>
        <w:t xml:space="preserve"> </w:t>
      </w:r>
      <w:r w:rsidR="00BF6204">
        <w:t>Justin Rackley</w:t>
      </w:r>
      <w:r>
        <w:t>,</w:t>
      </w:r>
      <w:r w:rsidRPr="00BA5815">
        <w:t xml:space="preserve"> </w:t>
      </w:r>
      <w:r w:rsidR="0033060E">
        <w:t>None Opposed</w:t>
      </w:r>
      <w:r w:rsidRPr="00BA5815">
        <w:t xml:space="preserve">. </w:t>
      </w:r>
      <w:r w:rsidRPr="00D244EB">
        <w:rPr>
          <w:b/>
          <w:bCs/>
        </w:rPr>
        <w:t>Motion</w:t>
      </w:r>
      <w:r w:rsidRPr="00D244EB">
        <w:rPr>
          <w:b/>
        </w:rPr>
        <w:t xml:space="preserve"> Passed</w:t>
      </w:r>
    </w:p>
    <w:p w14:paraId="0F2DACEC" w14:textId="77777777" w:rsidR="00D244EB" w:rsidRPr="00D244EB" w:rsidRDefault="00D244EB" w:rsidP="00D244EB"/>
    <w:p w14:paraId="34AFC3FC" w14:textId="60368ED4" w:rsidR="007235ED" w:rsidRDefault="007235ED" w:rsidP="00F0003F">
      <w:pPr>
        <w:rPr>
          <w:b/>
        </w:rPr>
      </w:pPr>
      <w:r>
        <w:rPr>
          <w:b/>
        </w:rPr>
        <w:t>Nordic:  Pete Leonard</w:t>
      </w:r>
      <w:r w:rsidR="00A95175">
        <w:rPr>
          <w:b/>
        </w:rPr>
        <w:t xml:space="preserve"> –</w:t>
      </w:r>
    </w:p>
    <w:p w14:paraId="622891B0" w14:textId="740C8B1E" w:rsidR="006823E4" w:rsidRDefault="006823E4" w:rsidP="006823E4">
      <w:pPr>
        <w:pStyle w:val="ListParagraph"/>
        <w:numPr>
          <w:ilvl w:val="0"/>
          <w:numId w:val="14"/>
        </w:numPr>
        <w:rPr>
          <w:b/>
        </w:rPr>
      </w:pPr>
      <w:r>
        <w:rPr>
          <w:b/>
        </w:rPr>
        <w:t>Calendar</w:t>
      </w:r>
      <w:r w:rsidR="0033060E">
        <w:rPr>
          <w:b/>
        </w:rPr>
        <w:t xml:space="preserve"> </w:t>
      </w:r>
      <w:r w:rsidR="004946AD">
        <w:rPr>
          <w:b/>
        </w:rPr>
        <w:t>–</w:t>
      </w:r>
      <w:r w:rsidR="0033060E">
        <w:rPr>
          <w:b/>
        </w:rPr>
        <w:t xml:space="preserve"> </w:t>
      </w:r>
      <w:r w:rsidR="004946AD">
        <w:rPr>
          <w:bCs/>
        </w:rPr>
        <w:t>Finalized and pretty much the same as what was presented in Spring. Have worked out the formats with all venues where races will be held. Lots of ideas being tossed around about flexibility around low snow season.</w:t>
      </w:r>
    </w:p>
    <w:p w14:paraId="50DA521E" w14:textId="1B241C13" w:rsidR="006823E4" w:rsidRDefault="006823E4" w:rsidP="006823E4">
      <w:pPr>
        <w:pStyle w:val="ListParagraph"/>
        <w:numPr>
          <w:ilvl w:val="0"/>
          <w:numId w:val="14"/>
        </w:numPr>
        <w:rPr>
          <w:b/>
        </w:rPr>
      </w:pPr>
      <w:r>
        <w:rPr>
          <w:b/>
        </w:rPr>
        <w:t>New motions since Convention</w:t>
      </w:r>
    </w:p>
    <w:p w14:paraId="1D11B08A" w14:textId="0C107250" w:rsidR="004946AD" w:rsidRDefault="004946AD" w:rsidP="004946AD">
      <w:pPr>
        <w:rPr>
          <w:bCs/>
        </w:rPr>
      </w:pPr>
      <w:r w:rsidRPr="00D244EB">
        <w:rPr>
          <w:b/>
        </w:rPr>
        <w:t>2024 – 2025 PNW BOD</w:t>
      </w:r>
      <w:r>
        <w:rPr>
          <w:b/>
        </w:rPr>
        <w:t xml:space="preserve"> Motion </w:t>
      </w:r>
      <w:r w:rsidR="00913097">
        <w:rPr>
          <w:b/>
        </w:rPr>
        <w:t>#</w:t>
      </w:r>
      <w:r w:rsidR="00BF6204">
        <w:rPr>
          <w:b/>
        </w:rPr>
        <w:t>11</w:t>
      </w:r>
      <w:r>
        <w:rPr>
          <w:b/>
        </w:rPr>
        <w:t xml:space="preserve">: </w:t>
      </w:r>
      <w:r w:rsidR="00BF6204">
        <w:rPr>
          <w:bCs/>
        </w:rPr>
        <w:t xml:space="preserve">Proposal to approve NCC’s </w:t>
      </w:r>
      <w:r w:rsidR="00913097">
        <w:rPr>
          <w:bCs/>
        </w:rPr>
        <w:t xml:space="preserve">motion </w:t>
      </w:r>
      <w:r w:rsidR="00BF6204">
        <w:rPr>
          <w:bCs/>
        </w:rPr>
        <w:t>to</w:t>
      </w:r>
      <w:r w:rsidRPr="004946AD">
        <w:rPr>
          <w:bCs/>
        </w:rPr>
        <w:t xml:space="preserve"> use 4 of 8 races for Jr. National qualification, with an athlete required to attend 4 race days to be eligible for selection to the Jr. National Team</w:t>
      </w:r>
      <w:r>
        <w:rPr>
          <w:bCs/>
        </w:rPr>
        <w:t xml:space="preserve">.  </w:t>
      </w:r>
      <w:r w:rsidR="00BF6204">
        <w:rPr>
          <w:bCs/>
        </w:rPr>
        <w:t>In the event that they</w:t>
      </w:r>
      <w:r>
        <w:rPr>
          <w:bCs/>
        </w:rPr>
        <w:t xml:space="preserve"> may not be able to </w:t>
      </w:r>
      <w:r>
        <w:rPr>
          <w:bCs/>
        </w:rPr>
        <w:lastRenderedPageBreak/>
        <w:t xml:space="preserve">hold 8 races, requirement </w:t>
      </w:r>
      <w:r w:rsidR="00BF6204">
        <w:rPr>
          <w:bCs/>
        </w:rPr>
        <w:t xml:space="preserve">is adjusted requiring </w:t>
      </w:r>
      <w:r>
        <w:rPr>
          <w:bCs/>
        </w:rPr>
        <w:t>athletes to attend a minimum of 50% of the races</w:t>
      </w:r>
      <w:r w:rsidR="00BF6204">
        <w:rPr>
          <w:bCs/>
        </w:rPr>
        <w:t xml:space="preserve"> to be eligible for Jr. Nationals.</w:t>
      </w:r>
    </w:p>
    <w:p w14:paraId="35559FA1" w14:textId="6A2BCF31" w:rsidR="004946AD" w:rsidRDefault="004946AD" w:rsidP="004946AD">
      <w:pPr>
        <w:rPr>
          <w:b/>
        </w:rPr>
      </w:pPr>
      <w:r>
        <w:rPr>
          <w:bCs/>
        </w:rPr>
        <w:t>Maker: Pete Leonard, None opposed</w:t>
      </w:r>
      <w:r w:rsidRPr="004946AD">
        <w:rPr>
          <w:b/>
        </w:rPr>
        <w:t xml:space="preserve"> Motion Passed</w:t>
      </w:r>
    </w:p>
    <w:p w14:paraId="3FE16B20" w14:textId="77777777" w:rsidR="00BF6204" w:rsidRPr="004946AD" w:rsidRDefault="00BF6204" w:rsidP="004946AD">
      <w:pPr>
        <w:rPr>
          <w:b/>
        </w:rPr>
      </w:pPr>
    </w:p>
    <w:p w14:paraId="64270885" w14:textId="11DFBBE2" w:rsidR="004946AD" w:rsidRDefault="004946AD" w:rsidP="00D244EB">
      <w:pPr>
        <w:rPr>
          <w:bCs/>
        </w:rPr>
      </w:pPr>
      <w:r w:rsidRPr="00D244EB">
        <w:rPr>
          <w:b/>
        </w:rPr>
        <w:t>2024 – 2025 PNW BOD</w:t>
      </w:r>
      <w:r>
        <w:rPr>
          <w:b/>
        </w:rPr>
        <w:t xml:space="preserve"> Motion</w:t>
      </w:r>
      <w:r w:rsidR="00BF6204">
        <w:rPr>
          <w:b/>
        </w:rPr>
        <w:t xml:space="preserve"> </w:t>
      </w:r>
      <w:r w:rsidR="00913097">
        <w:rPr>
          <w:b/>
        </w:rPr>
        <w:t>#</w:t>
      </w:r>
      <w:r w:rsidR="00BF6204">
        <w:rPr>
          <w:b/>
        </w:rPr>
        <w:t>12</w:t>
      </w:r>
      <w:r>
        <w:rPr>
          <w:b/>
        </w:rPr>
        <w:t xml:space="preserve">: </w:t>
      </w:r>
      <w:r w:rsidR="00913097">
        <w:rPr>
          <w:bCs/>
        </w:rPr>
        <w:t xml:space="preserve">Proposal to approve NCC’s motion to appoint </w:t>
      </w:r>
      <w:r>
        <w:rPr>
          <w:bCs/>
        </w:rPr>
        <w:t>representation into USSS XC Sport Committee and Coaches SubCommittees</w:t>
      </w:r>
      <w:r w:rsidR="00913097">
        <w:rPr>
          <w:bCs/>
        </w:rPr>
        <w:t>, naming Mike Burns, Reitler Hodgert and Pete Leonard to US Officials subcommittee,USSS Jr. subcommittee, and Coach Subcommittee respectively.  This would also approve the agreement with the Far West division to alternate the Pacific representation so that each division always has one active representative on each committee.</w:t>
      </w:r>
    </w:p>
    <w:p w14:paraId="449102A5" w14:textId="6B78593E" w:rsidR="004946AD" w:rsidRDefault="004946AD" w:rsidP="00D244EB">
      <w:pPr>
        <w:rPr>
          <w:b/>
        </w:rPr>
      </w:pPr>
      <w:r>
        <w:rPr>
          <w:bCs/>
        </w:rPr>
        <w:t xml:space="preserve">Maker: Pete Leonard   None Opposed, </w:t>
      </w:r>
      <w:r>
        <w:rPr>
          <w:b/>
        </w:rPr>
        <w:t>Motion Passed</w:t>
      </w:r>
    </w:p>
    <w:p w14:paraId="5F2385C6" w14:textId="77777777" w:rsidR="004946AD" w:rsidRPr="004946AD" w:rsidRDefault="004946AD" w:rsidP="00D244EB">
      <w:pPr>
        <w:rPr>
          <w:b/>
        </w:rPr>
      </w:pPr>
    </w:p>
    <w:p w14:paraId="4250A84A" w14:textId="2B3F516B" w:rsidR="004946AD" w:rsidRPr="004946AD" w:rsidRDefault="004946AD" w:rsidP="004946AD">
      <w:pPr>
        <w:rPr>
          <w:bCs/>
        </w:rPr>
      </w:pPr>
      <w:r w:rsidRPr="00D244EB">
        <w:rPr>
          <w:b/>
        </w:rPr>
        <w:t>2024 – 2025 PNW BOD</w:t>
      </w:r>
      <w:r>
        <w:rPr>
          <w:b/>
        </w:rPr>
        <w:t xml:space="preserve"> Motion </w:t>
      </w:r>
      <w:r w:rsidR="00913097">
        <w:rPr>
          <w:b/>
        </w:rPr>
        <w:t>#13</w:t>
      </w:r>
      <w:r>
        <w:rPr>
          <w:b/>
        </w:rPr>
        <w:t xml:space="preserve">: </w:t>
      </w:r>
      <w:r w:rsidR="00913097">
        <w:rPr>
          <w:bCs/>
        </w:rPr>
        <w:t>Proposal to approve NCC’s motion</w:t>
      </w:r>
      <w:r w:rsidRPr="004946AD">
        <w:rPr>
          <w:bCs/>
        </w:rPr>
        <w:t xml:space="preserve"> to better utilize divisional wax supplies to support different divisions for different </w:t>
      </w:r>
      <w:r w:rsidR="00913097">
        <w:rPr>
          <w:bCs/>
        </w:rPr>
        <w:t xml:space="preserve">race </w:t>
      </w:r>
      <w:r w:rsidRPr="004946AD">
        <w:rPr>
          <w:bCs/>
        </w:rPr>
        <w:t xml:space="preserve">conditions. Proposes $50/skier/race “head tax” to </w:t>
      </w:r>
      <w:r w:rsidR="00913097">
        <w:rPr>
          <w:bCs/>
        </w:rPr>
        <w:t xml:space="preserve">keep proper wax </w:t>
      </w:r>
      <w:r w:rsidRPr="004946AD">
        <w:rPr>
          <w:bCs/>
        </w:rPr>
        <w:t xml:space="preserve">supply </w:t>
      </w:r>
      <w:r w:rsidR="00913097">
        <w:rPr>
          <w:bCs/>
        </w:rPr>
        <w:t xml:space="preserve">in the </w:t>
      </w:r>
      <w:r w:rsidRPr="004946AD">
        <w:rPr>
          <w:bCs/>
        </w:rPr>
        <w:t xml:space="preserve">Jr. National Wax box. </w:t>
      </w:r>
    </w:p>
    <w:p w14:paraId="2B54E850" w14:textId="77777777" w:rsidR="004946AD" w:rsidRDefault="004946AD" w:rsidP="004946AD">
      <w:pPr>
        <w:rPr>
          <w:b/>
        </w:rPr>
      </w:pPr>
      <w:r>
        <w:rPr>
          <w:bCs/>
        </w:rPr>
        <w:t xml:space="preserve">Maker: Pete Leonard   None Opposed, </w:t>
      </w:r>
      <w:r>
        <w:rPr>
          <w:b/>
        </w:rPr>
        <w:t>Motion Passed</w:t>
      </w:r>
    </w:p>
    <w:p w14:paraId="3D2B545F" w14:textId="77777777" w:rsidR="004946AD" w:rsidRDefault="004946AD" w:rsidP="00D244EB">
      <w:pPr>
        <w:rPr>
          <w:b/>
        </w:rPr>
      </w:pPr>
    </w:p>
    <w:p w14:paraId="5C2FBAF8" w14:textId="3723332A" w:rsidR="004946AD" w:rsidRPr="004946AD" w:rsidRDefault="004946AD" w:rsidP="004946AD">
      <w:pPr>
        <w:rPr>
          <w:bCs/>
        </w:rPr>
      </w:pPr>
      <w:r w:rsidRPr="00D244EB">
        <w:rPr>
          <w:b/>
        </w:rPr>
        <w:t>2024 – 2025 PNW BOD</w:t>
      </w:r>
      <w:r>
        <w:rPr>
          <w:b/>
        </w:rPr>
        <w:t xml:space="preserve"> Motion </w:t>
      </w:r>
      <w:r w:rsidR="00913097">
        <w:rPr>
          <w:b/>
        </w:rPr>
        <w:t>#14</w:t>
      </w:r>
      <w:r>
        <w:rPr>
          <w:b/>
        </w:rPr>
        <w:t xml:space="preserve">: </w:t>
      </w:r>
      <w:r w:rsidR="00913097">
        <w:rPr>
          <w:bCs/>
        </w:rPr>
        <w:t>Proposal to approve NCC’s motion</w:t>
      </w:r>
      <w:r w:rsidRPr="004946AD">
        <w:rPr>
          <w:bCs/>
        </w:rPr>
        <w:t xml:space="preserve"> to </w:t>
      </w:r>
      <w:r>
        <w:rPr>
          <w:bCs/>
        </w:rPr>
        <w:t>allow athletes to use their own uniform, while still continuing to search for used uniforms for skiers looking for one. Athlete will not be required to race in a PNW uniform at Jr. Nationals.</w:t>
      </w:r>
      <w:r w:rsidRPr="004946AD">
        <w:rPr>
          <w:bCs/>
        </w:rPr>
        <w:t xml:space="preserve"> </w:t>
      </w:r>
    </w:p>
    <w:p w14:paraId="2E249C01" w14:textId="77777777" w:rsidR="004946AD" w:rsidRDefault="004946AD" w:rsidP="004946AD">
      <w:pPr>
        <w:rPr>
          <w:b/>
        </w:rPr>
      </w:pPr>
      <w:r>
        <w:rPr>
          <w:bCs/>
        </w:rPr>
        <w:t xml:space="preserve">Maker: Pete Leonard   None Opposed, </w:t>
      </w:r>
      <w:r>
        <w:rPr>
          <w:b/>
        </w:rPr>
        <w:t>Motion Passed</w:t>
      </w:r>
    </w:p>
    <w:p w14:paraId="1CDCC2F4" w14:textId="77777777" w:rsidR="004946AD" w:rsidRDefault="004946AD" w:rsidP="00D244EB">
      <w:pPr>
        <w:rPr>
          <w:b/>
        </w:rPr>
      </w:pPr>
    </w:p>
    <w:p w14:paraId="47703EB7" w14:textId="640EEDE2" w:rsidR="0066296C" w:rsidRPr="004946AD" w:rsidRDefault="0066296C" w:rsidP="0066296C">
      <w:pPr>
        <w:rPr>
          <w:bCs/>
        </w:rPr>
      </w:pPr>
      <w:r>
        <w:rPr>
          <w:b/>
        </w:rPr>
        <w:t>Officials: Karl Wardrop -</w:t>
      </w:r>
      <w:r w:rsidR="004946AD">
        <w:rPr>
          <w:b/>
        </w:rPr>
        <w:t xml:space="preserve">  </w:t>
      </w:r>
      <w:r w:rsidR="004946AD">
        <w:rPr>
          <w:bCs/>
        </w:rPr>
        <w:t>Materials for training officials have been published.  About 50 ppl at</w:t>
      </w:r>
      <w:r w:rsidR="00913097">
        <w:rPr>
          <w:bCs/>
        </w:rPr>
        <w:t>tended</w:t>
      </w:r>
      <w:r w:rsidR="004946AD">
        <w:rPr>
          <w:bCs/>
        </w:rPr>
        <w:t xml:space="preserve"> Seattle training, with upcoming classes in Portland and Coeur D’Alene.  Update classes on Zoom have also started</w:t>
      </w:r>
      <w:r w:rsidR="00913097">
        <w:rPr>
          <w:bCs/>
        </w:rPr>
        <w:t>, and will be offered multiple times throughout the season.</w:t>
      </w:r>
    </w:p>
    <w:p w14:paraId="51F3CAB5" w14:textId="7A5CE1A7" w:rsidR="0066296C" w:rsidRDefault="0066296C" w:rsidP="0066296C">
      <w:pPr>
        <w:rPr>
          <w:b/>
        </w:rPr>
      </w:pPr>
    </w:p>
    <w:p w14:paraId="46538D5A" w14:textId="02825754" w:rsidR="0066296C" w:rsidRPr="004946AD" w:rsidRDefault="0066296C" w:rsidP="0066296C">
      <w:pPr>
        <w:rPr>
          <w:bCs/>
        </w:rPr>
      </w:pPr>
      <w:r>
        <w:rPr>
          <w:b/>
        </w:rPr>
        <w:t>Collegiate: Ron Bonneau/</w:t>
      </w:r>
      <w:r w:rsidR="00913097">
        <w:rPr>
          <w:b/>
        </w:rPr>
        <w:t xml:space="preserve">Rachel </w:t>
      </w:r>
      <w:r>
        <w:rPr>
          <w:b/>
        </w:rPr>
        <w:t>Urban</w:t>
      </w:r>
      <w:r w:rsidR="004946AD">
        <w:rPr>
          <w:b/>
        </w:rPr>
        <w:t xml:space="preserve"> – </w:t>
      </w:r>
      <w:r w:rsidR="004946AD">
        <w:rPr>
          <w:bCs/>
        </w:rPr>
        <w:t xml:space="preserve">Collegiate calendar is on PNW </w:t>
      </w:r>
      <w:r w:rsidR="00913097">
        <w:rPr>
          <w:bCs/>
        </w:rPr>
        <w:t>web</w:t>
      </w:r>
      <w:r w:rsidR="004946AD">
        <w:rPr>
          <w:bCs/>
        </w:rPr>
        <w:t>site.  Collegiate Alpine and Nordic Champs will be at Bachelor and Ron Bonneau will be organizing.</w:t>
      </w:r>
    </w:p>
    <w:p w14:paraId="56D8B793" w14:textId="77777777" w:rsidR="0066296C" w:rsidRPr="0066296C" w:rsidRDefault="0066296C" w:rsidP="0066296C">
      <w:pPr>
        <w:rPr>
          <w:b/>
        </w:rPr>
      </w:pPr>
    </w:p>
    <w:p w14:paraId="236D9A2C" w14:textId="12C0C812" w:rsidR="00F0003F" w:rsidRPr="00BA5815" w:rsidRDefault="00F0003F" w:rsidP="00F0003F">
      <w:r w:rsidRPr="00BA5815">
        <w:rPr>
          <w:b/>
          <w:bCs/>
          <w:u w:val="single"/>
        </w:rPr>
        <w:t>Old Business</w:t>
      </w:r>
      <w:r w:rsidRPr="00BA5815">
        <w:t xml:space="preserve"> </w:t>
      </w:r>
      <w:r>
        <w:t xml:space="preserve">: </w:t>
      </w:r>
      <w:r w:rsidR="00A95175">
        <w:t xml:space="preserve">none </w:t>
      </w:r>
    </w:p>
    <w:p w14:paraId="3EC04C72" w14:textId="77777777" w:rsidR="00F0003F" w:rsidRPr="00BA5815" w:rsidRDefault="00F0003F" w:rsidP="00F0003F">
      <w:pPr>
        <w:rPr>
          <w:b/>
          <w:bCs/>
        </w:rPr>
      </w:pPr>
    </w:p>
    <w:p w14:paraId="0140ED06" w14:textId="703E6A6D" w:rsidR="00A95175" w:rsidRPr="0066296C" w:rsidRDefault="00F0003F" w:rsidP="0066296C">
      <w:r w:rsidRPr="00BA5815">
        <w:rPr>
          <w:b/>
          <w:bCs/>
          <w:u w:val="single"/>
        </w:rPr>
        <w:t>New Business</w:t>
      </w:r>
      <w:r>
        <w:t>:</w:t>
      </w:r>
    </w:p>
    <w:p w14:paraId="10CB6FB5" w14:textId="40F67678" w:rsidR="004946AD" w:rsidRPr="002B7156" w:rsidRDefault="004946AD" w:rsidP="004946AD">
      <w:r w:rsidRPr="00D244EB">
        <w:rPr>
          <w:b/>
        </w:rPr>
        <w:t>2024 – 2025 PNW BOD Motion #</w:t>
      </w:r>
      <w:r w:rsidR="001A772F">
        <w:rPr>
          <w:b/>
        </w:rPr>
        <w:t>15</w:t>
      </w:r>
      <w:r w:rsidRPr="002B7156">
        <w:t xml:space="preserve">: </w:t>
      </w:r>
      <w:r>
        <w:t xml:space="preserve"> </w:t>
      </w:r>
      <w:r w:rsidR="00913097">
        <w:t>Motion that PNW BOD directs the PNW Alpine Director to move the responsibility of PNW Project staff selection to the age appropriate working groups for the said projects (i.e.U12, U14, U16, U18(19), U21, Masters).  PNW Alpine Director will retain oversight in said staff selection and project(s) delivery.</w:t>
      </w:r>
    </w:p>
    <w:p w14:paraId="67892D92" w14:textId="14867180" w:rsidR="004946AD" w:rsidRPr="00D244EB" w:rsidRDefault="004946AD" w:rsidP="004946AD">
      <w:pPr>
        <w:rPr>
          <w:highlight w:val="yellow"/>
        </w:rPr>
      </w:pPr>
      <w:r w:rsidRPr="00BA5815">
        <w:t>Maker:</w:t>
      </w:r>
      <w:r>
        <w:t xml:space="preserve"> Tim Durkin  ,</w:t>
      </w:r>
      <w:r w:rsidRPr="00BA5815">
        <w:t xml:space="preserve"> second: </w:t>
      </w:r>
      <w:r>
        <w:t xml:space="preserve">Rob Cravens </w:t>
      </w:r>
      <w:r w:rsidRPr="00BA5815">
        <w:t xml:space="preserve">. </w:t>
      </w:r>
      <w:r w:rsidRPr="00D244EB">
        <w:rPr>
          <w:b/>
          <w:bCs/>
        </w:rPr>
        <w:t>Motion</w:t>
      </w:r>
      <w:r w:rsidRPr="00D244EB">
        <w:rPr>
          <w:b/>
        </w:rPr>
        <w:t xml:space="preserve"> Passed</w:t>
      </w:r>
    </w:p>
    <w:p w14:paraId="14A62A6F" w14:textId="77777777" w:rsidR="004946AD" w:rsidRDefault="004946AD" w:rsidP="004946AD">
      <w:pPr>
        <w:rPr>
          <w:b/>
        </w:rPr>
      </w:pPr>
    </w:p>
    <w:p w14:paraId="45B6A97C" w14:textId="37F96EDC" w:rsidR="004946AD" w:rsidRPr="002B7156" w:rsidRDefault="004946AD" w:rsidP="004946AD">
      <w:r w:rsidRPr="00D244EB">
        <w:rPr>
          <w:b/>
        </w:rPr>
        <w:t>2024 – 2025 PNW BOD Motion #</w:t>
      </w:r>
      <w:r w:rsidR="001A772F">
        <w:rPr>
          <w:b/>
        </w:rPr>
        <w:t>16</w:t>
      </w:r>
      <w:r w:rsidRPr="002B7156">
        <w:t>:</w:t>
      </w:r>
      <w:r w:rsidR="001A772F">
        <w:t xml:space="preserve"> Motion to approve PNW BOD proposal of dissolving the PNW ACC Coaches position and form a Task force to redefine the position’s scope, responsibilities and duties.  The PNW ACC Alpine Director will chair this Task force, and a minimum of 3 PNW Board members will join this task force. A final draft regarding the task force’s findings will be presented to PNW BOD, and the potential </w:t>
      </w:r>
      <w:r w:rsidR="001A772F">
        <w:lastRenderedPageBreak/>
        <w:t>new working group candidates selection will be approved by the PNW BOD.  Target date for completion and selection of the new working group of 3 members and chairperson is 12/31/24, with selection attempting to include PNW zonal representation while focusing on skills, knowledge, and abilities.</w:t>
      </w:r>
    </w:p>
    <w:p w14:paraId="0B90C6A1" w14:textId="1D0E551B" w:rsidR="004946AD" w:rsidRPr="00D244EB" w:rsidRDefault="004946AD" w:rsidP="004946AD">
      <w:pPr>
        <w:rPr>
          <w:highlight w:val="yellow"/>
        </w:rPr>
      </w:pPr>
      <w:r w:rsidRPr="00BA5815">
        <w:t>Maker:</w:t>
      </w:r>
      <w:r>
        <w:t xml:space="preserve"> </w:t>
      </w:r>
      <w:r w:rsidR="00902468">
        <w:t>Rob Cravens</w:t>
      </w:r>
      <w:r>
        <w:t xml:space="preserve">  ,</w:t>
      </w:r>
      <w:r w:rsidRPr="00BA5815">
        <w:t xml:space="preserve"> second:</w:t>
      </w:r>
      <w:r w:rsidR="00902468">
        <w:t xml:space="preserve"> Tim Durkin</w:t>
      </w:r>
      <w:r w:rsidRPr="00BA5815">
        <w:t xml:space="preserve"> </w:t>
      </w:r>
      <w:r>
        <w:t xml:space="preserve"> </w:t>
      </w:r>
      <w:r w:rsidRPr="00BA5815">
        <w:t xml:space="preserve">. </w:t>
      </w:r>
      <w:r w:rsidRPr="00D244EB">
        <w:rPr>
          <w:b/>
          <w:bCs/>
        </w:rPr>
        <w:t>Motion</w:t>
      </w:r>
      <w:r w:rsidRPr="00D244EB">
        <w:rPr>
          <w:b/>
        </w:rPr>
        <w:t xml:space="preserve"> Passed</w:t>
      </w:r>
    </w:p>
    <w:p w14:paraId="4C20B407" w14:textId="4A587776" w:rsidR="004946AD" w:rsidRPr="001A772F" w:rsidRDefault="00902468" w:rsidP="004946AD">
      <w:pPr>
        <w:rPr>
          <w:bCs/>
          <w:i/>
          <w:iCs/>
        </w:rPr>
      </w:pPr>
      <w:r w:rsidRPr="001A772F">
        <w:rPr>
          <w:bCs/>
          <w:u w:val="single"/>
        </w:rPr>
        <w:t>Discussion:</w:t>
      </w:r>
      <w:r w:rsidRPr="00902468">
        <w:rPr>
          <w:bCs/>
        </w:rPr>
        <w:t xml:space="preserve"> USSS has redefined their education program. </w:t>
      </w:r>
      <w:r w:rsidR="001A772F">
        <w:rPr>
          <w:bCs/>
        </w:rPr>
        <w:t>The i</w:t>
      </w:r>
      <w:r w:rsidRPr="00902468">
        <w:rPr>
          <w:bCs/>
        </w:rPr>
        <w:t xml:space="preserve">dea is to </w:t>
      </w:r>
      <w:r w:rsidR="001A772F">
        <w:rPr>
          <w:bCs/>
        </w:rPr>
        <w:t>focus on</w:t>
      </w:r>
      <w:r w:rsidRPr="00902468">
        <w:rPr>
          <w:bCs/>
        </w:rPr>
        <w:t xml:space="preserve"> training for level 100 coaches </w:t>
      </w:r>
      <w:r w:rsidR="001A772F">
        <w:rPr>
          <w:bCs/>
        </w:rPr>
        <w:t>and for the position</w:t>
      </w:r>
      <w:r w:rsidRPr="00902468">
        <w:rPr>
          <w:bCs/>
        </w:rPr>
        <w:t xml:space="preserve"> to align with USSS’s program</w:t>
      </w:r>
      <w:r w:rsidR="001A772F">
        <w:rPr>
          <w:bCs/>
        </w:rPr>
        <w:t xml:space="preserve"> intentions</w:t>
      </w:r>
      <w:r>
        <w:rPr>
          <w:bCs/>
        </w:rPr>
        <w:t xml:space="preserve">. This </w:t>
      </w:r>
      <w:r w:rsidR="001A772F">
        <w:rPr>
          <w:bCs/>
        </w:rPr>
        <w:t xml:space="preserve">task force </w:t>
      </w:r>
      <w:r>
        <w:rPr>
          <w:bCs/>
        </w:rPr>
        <w:t>would adjust the ACC bylaws</w:t>
      </w:r>
      <w:r w:rsidR="001A772F">
        <w:rPr>
          <w:bCs/>
        </w:rPr>
        <w:t>, stating how</w:t>
      </w:r>
      <w:r>
        <w:rPr>
          <w:bCs/>
        </w:rPr>
        <w:t xml:space="preserve"> Coaches subcommittee is tasked with staff selection for each PNW project, and is responsible to ensure that the rules/guidelines are followed.  Subcommittee will host an annual education program for all coaches.</w:t>
      </w:r>
      <w:r w:rsidR="001A772F">
        <w:rPr>
          <w:bCs/>
        </w:rPr>
        <w:t xml:space="preserve"> </w:t>
      </w:r>
      <w:r w:rsidR="001A772F" w:rsidRPr="001A772F">
        <w:rPr>
          <w:bCs/>
          <w:i/>
          <w:iCs/>
        </w:rPr>
        <w:t>Anyone from the PNW Board interested in serving on this task force with Justin should reach out to him directly</w:t>
      </w:r>
      <w:r w:rsidR="001A772F">
        <w:rPr>
          <w:bCs/>
          <w:i/>
          <w:iCs/>
        </w:rPr>
        <w:t>.</w:t>
      </w:r>
    </w:p>
    <w:p w14:paraId="69E53558" w14:textId="77777777" w:rsidR="00F3536A" w:rsidRDefault="00F3536A" w:rsidP="004946AD">
      <w:pPr>
        <w:rPr>
          <w:b/>
        </w:rPr>
      </w:pPr>
    </w:p>
    <w:p w14:paraId="1DA74A76" w14:textId="32F870C5" w:rsidR="004946AD" w:rsidRPr="00F3536A" w:rsidRDefault="004946AD" w:rsidP="004946AD">
      <w:pPr>
        <w:rPr>
          <w:b/>
        </w:rPr>
      </w:pPr>
      <w:r w:rsidRPr="00D244EB">
        <w:rPr>
          <w:b/>
        </w:rPr>
        <w:t>2024 – 2025 PNW BOD Motion #</w:t>
      </w:r>
      <w:r w:rsidR="001A772F">
        <w:rPr>
          <w:b/>
        </w:rPr>
        <w:t>17</w:t>
      </w:r>
      <w:r w:rsidRPr="002B7156">
        <w:t xml:space="preserve">: </w:t>
      </w:r>
      <w:r w:rsidR="00F3536A">
        <w:t xml:space="preserve">Motion to </w:t>
      </w:r>
      <w:r w:rsidR="006C773B">
        <w:t>approve</w:t>
      </w:r>
      <w:r w:rsidR="00F3536A">
        <w:t xml:space="preserve"> the PNW Cell Phone Policy that would prohibit PNW project staff from removing cell phones from PNW Project Athletes</w:t>
      </w:r>
      <w:r w:rsidR="006C773B">
        <w:t xml:space="preserve">. – </w:t>
      </w:r>
      <w:r w:rsidR="006C773B" w:rsidRPr="006C773B">
        <w:rPr>
          <w:color w:val="FF0000"/>
        </w:rPr>
        <w:t>Add:</w:t>
      </w:r>
      <w:r w:rsidR="006C773B">
        <w:t xml:space="preserve"> without written parental consent</w:t>
      </w:r>
      <w:r w:rsidR="00F3536A">
        <w:t>.</w:t>
      </w:r>
      <w:r>
        <w:t xml:space="preserve"> </w:t>
      </w:r>
    </w:p>
    <w:p w14:paraId="428BE3C4" w14:textId="77777777" w:rsidR="001A772F" w:rsidRDefault="00F3536A" w:rsidP="0066296C">
      <w:r>
        <w:t xml:space="preserve">Discussion: What if a parent requests that the PNW staff take the cell phone from their Athlete?  </w:t>
      </w:r>
      <w:r w:rsidRPr="001A772F">
        <w:rPr>
          <w:i/>
          <w:iCs/>
        </w:rPr>
        <w:t>Suggested to Add sentence</w:t>
      </w:r>
      <w:r>
        <w:t xml:space="preserve"> “without written parental consent”</w:t>
      </w:r>
      <w:r w:rsidR="006C773B">
        <w:t xml:space="preserve"> </w:t>
      </w:r>
    </w:p>
    <w:p w14:paraId="03EC06BF" w14:textId="2E62F465" w:rsidR="004946AD" w:rsidRDefault="006C773B" w:rsidP="0066296C">
      <w:r>
        <w:t>Karl suggested to table until our next meeting, 1/7</w:t>
      </w:r>
      <w:r w:rsidR="001A772F">
        <w:t>.</w:t>
      </w:r>
    </w:p>
    <w:p w14:paraId="7991D737" w14:textId="711A29FE" w:rsidR="006C773B" w:rsidRDefault="001A772F" w:rsidP="0066296C">
      <w:pPr>
        <w:rPr>
          <w:b/>
        </w:rPr>
      </w:pPr>
      <w:r w:rsidRPr="00BA5815">
        <w:t>Maker:</w:t>
      </w:r>
      <w:r>
        <w:t xml:space="preserve"> Malcolm Ash,</w:t>
      </w:r>
      <w:r w:rsidRPr="00BA5815">
        <w:t xml:space="preserve"> second: </w:t>
      </w:r>
      <w:r>
        <w:t>Justin Rackley</w:t>
      </w:r>
      <w:r w:rsidRPr="00BA5815">
        <w:t xml:space="preserve"> </w:t>
      </w:r>
      <w:r w:rsidRPr="00D244EB">
        <w:rPr>
          <w:b/>
          <w:bCs/>
        </w:rPr>
        <w:t>Motion</w:t>
      </w:r>
      <w:r w:rsidRPr="00D244EB">
        <w:rPr>
          <w:b/>
        </w:rPr>
        <w:t xml:space="preserve"> </w:t>
      </w:r>
      <w:r>
        <w:rPr>
          <w:b/>
        </w:rPr>
        <w:t>Tabled until next meeting with the above suggestion</w:t>
      </w:r>
    </w:p>
    <w:p w14:paraId="430F5B58" w14:textId="77777777" w:rsidR="001A772F" w:rsidRDefault="001A772F" w:rsidP="0066296C"/>
    <w:p w14:paraId="135F5537" w14:textId="573078A9" w:rsidR="005267C0" w:rsidRDefault="00F0003F" w:rsidP="0066296C">
      <w:r>
        <w:t xml:space="preserve">Karl Wardrop – </w:t>
      </w:r>
    </w:p>
    <w:p w14:paraId="04FC6F42" w14:textId="410BAE76" w:rsidR="0066296C" w:rsidRDefault="0066296C" w:rsidP="0066296C">
      <w:pPr>
        <w:pStyle w:val="ListParagraph"/>
        <w:numPr>
          <w:ilvl w:val="0"/>
          <w:numId w:val="5"/>
        </w:numPr>
      </w:pPr>
      <w:r>
        <w:t>Next BOD meeting</w:t>
      </w:r>
      <w:r w:rsidR="006C773B">
        <w:t xml:space="preserve"> January 7</w:t>
      </w:r>
      <w:r w:rsidR="006C773B" w:rsidRPr="006C773B">
        <w:rPr>
          <w:vertAlign w:val="superscript"/>
        </w:rPr>
        <w:t>th</w:t>
      </w:r>
      <w:r w:rsidR="006C773B">
        <w:t>, 2025</w:t>
      </w:r>
      <w:r w:rsidR="001A772F">
        <w:t xml:space="preserve"> 7pm via Zoom</w:t>
      </w:r>
    </w:p>
    <w:p w14:paraId="300E7529" w14:textId="04D7CE34" w:rsidR="0066296C" w:rsidRDefault="006C773B" w:rsidP="00F0003F">
      <w:r>
        <w:rPr>
          <w:b/>
        </w:rPr>
        <w:t>2024 – 2025 PN</w:t>
      </w:r>
      <w:r w:rsidR="00F0003F" w:rsidRPr="00C2027A">
        <w:rPr>
          <w:b/>
        </w:rPr>
        <w:t>W BOD Motion #</w:t>
      </w:r>
      <w:r w:rsidR="001A772F">
        <w:rPr>
          <w:b/>
        </w:rPr>
        <w:t>18</w:t>
      </w:r>
      <w:r w:rsidR="00F0003F" w:rsidRPr="00C2027A">
        <w:rPr>
          <w:b/>
        </w:rPr>
        <w:t>:</w:t>
      </w:r>
      <w:r w:rsidR="00F0003F" w:rsidRPr="00BA5815">
        <w:t xml:space="preserve">  </w:t>
      </w:r>
      <w:r>
        <w:t>Motion t</w:t>
      </w:r>
      <w:r w:rsidR="00F0003F" w:rsidRPr="00BA5815">
        <w:t xml:space="preserve">o adjourn the meeting.  </w:t>
      </w:r>
    </w:p>
    <w:p w14:paraId="506A0B8A" w14:textId="5902DAAE" w:rsidR="00F0003F" w:rsidRPr="00BA5815" w:rsidRDefault="00F0003F" w:rsidP="00F0003F">
      <w:r w:rsidRPr="00BA5815">
        <w:t>Maker:</w:t>
      </w:r>
      <w:r w:rsidR="006C773B">
        <w:t xml:space="preserve"> Malcolm Ash</w:t>
      </w:r>
      <w:r>
        <w:t xml:space="preserve"> </w:t>
      </w:r>
      <w:r w:rsidR="0066296C">
        <w:t xml:space="preserve">, Second: </w:t>
      </w:r>
      <w:r w:rsidR="006C773B">
        <w:t xml:space="preserve">Justin Rackley </w:t>
      </w:r>
      <w:r w:rsidRPr="00C2027A">
        <w:rPr>
          <w:b/>
          <w:bCs/>
        </w:rPr>
        <w:t>Motion Passed</w:t>
      </w:r>
    </w:p>
    <w:p w14:paraId="0F499F07" w14:textId="00F9C528" w:rsidR="00F0003F" w:rsidRPr="00BA5815" w:rsidRDefault="00F0003F" w:rsidP="00F0003F">
      <w:r w:rsidRPr="00BA5815">
        <w:rPr>
          <w:b/>
        </w:rPr>
        <w:t xml:space="preserve">Adjournment: </w:t>
      </w:r>
      <w:r w:rsidR="005267C0">
        <w:rPr>
          <w:b/>
        </w:rPr>
        <w:t xml:space="preserve"> </w:t>
      </w:r>
      <w:r>
        <w:rPr>
          <w:b/>
        </w:rPr>
        <w:t>m</w:t>
      </w:r>
      <w:r w:rsidR="0066296C">
        <w:rPr>
          <w:b/>
        </w:rPr>
        <w:t xml:space="preserve">eeting adjourned at </w:t>
      </w:r>
      <w:r w:rsidR="006C773B">
        <w:rPr>
          <w:b/>
        </w:rPr>
        <w:t>8:40</w:t>
      </w:r>
      <w:r w:rsidR="0066296C">
        <w:rPr>
          <w:b/>
        </w:rPr>
        <w:t>pm</w:t>
      </w:r>
    </w:p>
    <w:p w14:paraId="1666869E" w14:textId="77777777" w:rsidR="00F0003F" w:rsidRDefault="00F0003F" w:rsidP="00F0003F">
      <w:pPr>
        <w:rPr>
          <w:rFonts w:ascii="Arial" w:hAnsi="Arial" w:cs="Arial"/>
          <w:sz w:val="22"/>
          <w:szCs w:val="22"/>
        </w:rPr>
      </w:pPr>
    </w:p>
    <w:sectPr w:rsidR="00F0003F" w:rsidSect="00112093">
      <w:type w:val="continuous"/>
      <w:pgSz w:w="12240" w:h="15840" w:code="1"/>
      <w:pgMar w:top="1440" w:right="1728" w:bottom="1440" w:left="1728" w:header="720"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B05B8" w14:textId="77777777" w:rsidR="00291260" w:rsidRDefault="00291260">
      <w:r>
        <w:separator/>
      </w:r>
    </w:p>
  </w:endnote>
  <w:endnote w:type="continuationSeparator" w:id="0">
    <w:p w14:paraId="0671ADBB" w14:textId="77777777" w:rsidR="00291260" w:rsidRDefault="0029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9010B" w14:textId="77777777" w:rsidR="00C77A54" w:rsidRPr="00C2740D" w:rsidRDefault="00091734" w:rsidP="00297512">
    <w:pPr>
      <w:widowControl w:val="0"/>
      <w:autoSpaceDE w:val="0"/>
      <w:autoSpaceDN w:val="0"/>
      <w:adjustRightInd w:val="0"/>
      <w:jc w:val="center"/>
      <w:rPr>
        <w:rFonts w:ascii="Arial Narrow" w:hAnsi="Arial Narrow" w:cs="Arial Narrow"/>
        <w:color w:val="333399"/>
        <w:sz w:val="20"/>
        <w:szCs w:val="20"/>
      </w:rPr>
    </w:pPr>
    <w:r>
      <w:rPr>
        <w:rFonts w:ascii="Arial Narrow" w:hAnsi="Arial Narrow" w:cs="Arial Narrow"/>
        <w:color w:val="333399"/>
        <w:sz w:val="20"/>
        <w:szCs w:val="20"/>
      </w:rPr>
      <w:t>1329 Section Avenue</w:t>
    </w:r>
    <w:r w:rsidR="00C77A54" w:rsidRPr="00C2740D">
      <w:rPr>
        <w:rFonts w:ascii="Arial Narrow" w:hAnsi="Arial Narrow" w:cs="Arial Narrow"/>
        <w:color w:val="333399"/>
        <w:sz w:val="20"/>
        <w:szCs w:val="20"/>
      </w:rPr>
      <w:t xml:space="preserve"> –</w:t>
    </w:r>
    <w:r>
      <w:rPr>
        <w:rFonts w:ascii="Arial Narrow" w:hAnsi="Arial Narrow" w:cs="Arial Narrow"/>
        <w:color w:val="333399"/>
        <w:sz w:val="20"/>
        <w:szCs w:val="20"/>
      </w:rPr>
      <w:t>Quincy</w:t>
    </w:r>
    <w:r w:rsidR="00C77A54" w:rsidRPr="00C2740D">
      <w:rPr>
        <w:rFonts w:ascii="Arial Narrow" w:hAnsi="Arial Narrow" w:cs="Arial Narrow"/>
        <w:color w:val="333399"/>
        <w:sz w:val="20"/>
        <w:szCs w:val="20"/>
      </w:rPr>
      <w:t>– WA  9</w:t>
    </w:r>
    <w:r>
      <w:rPr>
        <w:rFonts w:ascii="Arial Narrow" w:hAnsi="Arial Narrow" w:cs="Arial Narrow"/>
        <w:color w:val="333399"/>
        <w:sz w:val="20"/>
        <w:szCs w:val="20"/>
      </w:rPr>
      <w:t>8848</w:t>
    </w:r>
    <w:r w:rsidR="00C77A54" w:rsidRPr="00C2740D">
      <w:rPr>
        <w:rFonts w:ascii="Arial Narrow" w:hAnsi="Arial Narrow" w:cs="Arial Narrow"/>
        <w:color w:val="333399"/>
        <w:sz w:val="20"/>
        <w:szCs w:val="20"/>
      </w:rPr>
      <w:t xml:space="preserve">       Phone: </w:t>
    </w:r>
    <w:r w:rsidR="00C77A54">
      <w:rPr>
        <w:rFonts w:ascii="Arial Narrow" w:hAnsi="Arial Narrow" w:cs="Arial Narrow"/>
        <w:color w:val="333399"/>
        <w:sz w:val="20"/>
        <w:szCs w:val="20"/>
      </w:rPr>
      <w:t>509-</w:t>
    </w:r>
    <w:r w:rsidR="00C77A54" w:rsidRPr="00C2740D">
      <w:rPr>
        <w:rFonts w:ascii="Arial Narrow" w:hAnsi="Arial Narrow" w:cs="Arial Narrow"/>
        <w:color w:val="333399"/>
        <w:sz w:val="20"/>
        <w:szCs w:val="20"/>
      </w:rPr>
      <w:t>44</w:t>
    </w:r>
    <w:r w:rsidR="00C77A54">
      <w:rPr>
        <w:rFonts w:ascii="Arial Narrow" w:hAnsi="Arial Narrow" w:cs="Arial Narrow"/>
        <w:color w:val="333399"/>
        <w:sz w:val="20"/>
        <w:szCs w:val="20"/>
      </w:rPr>
      <w:t>5</w:t>
    </w:r>
    <w:r w:rsidR="00C77A54" w:rsidRPr="00C2740D">
      <w:rPr>
        <w:rFonts w:ascii="Arial Narrow" w:hAnsi="Arial Narrow" w:cs="Arial Narrow"/>
        <w:color w:val="333399"/>
        <w:sz w:val="20"/>
        <w:szCs w:val="20"/>
      </w:rPr>
      <w:t>-</w:t>
    </w:r>
    <w:r w:rsidR="00C77A54">
      <w:rPr>
        <w:rFonts w:ascii="Arial Narrow" w:hAnsi="Arial Narrow" w:cs="Arial Narrow"/>
        <w:color w:val="333399"/>
        <w:sz w:val="20"/>
        <w:szCs w:val="20"/>
      </w:rPr>
      <w:t>445</w:t>
    </w:r>
    <w:r w:rsidR="00C77A54" w:rsidRPr="00C2740D">
      <w:rPr>
        <w:rFonts w:ascii="Arial Narrow" w:hAnsi="Arial Narrow" w:cs="Arial Narrow"/>
        <w:color w:val="333399"/>
        <w:sz w:val="20"/>
        <w:szCs w:val="20"/>
      </w:rPr>
      <w:t xml:space="preserve">4  </w:t>
    </w:r>
    <w:r w:rsidR="00C77A54">
      <w:rPr>
        <w:rFonts w:ascii="Arial Narrow" w:hAnsi="Arial Narrow" w:cs="Arial Narrow"/>
        <w:color w:val="333399"/>
        <w:sz w:val="20"/>
        <w:szCs w:val="20"/>
      </w:rPr>
      <w:t xml:space="preserve">    </w:t>
    </w:r>
    <w:r w:rsidR="00C77A54" w:rsidRPr="00C2740D">
      <w:rPr>
        <w:rFonts w:ascii="Arial Narrow" w:hAnsi="Arial Narrow" w:cs="Arial Narrow"/>
        <w:color w:val="333399"/>
        <w:sz w:val="20"/>
        <w:szCs w:val="20"/>
      </w:rPr>
      <w:t xml:space="preserve">Fax:  </w:t>
    </w:r>
    <w:r w:rsidR="00C77A54">
      <w:rPr>
        <w:rFonts w:ascii="Arial Narrow" w:hAnsi="Arial Narrow" w:cs="Arial Narrow"/>
        <w:color w:val="333399"/>
        <w:sz w:val="20"/>
        <w:szCs w:val="20"/>
      </w:rPr>
      <w:t>866-542-8664</w:t>
    </w:r>
  </w:p>
  <w:p w14:paraId="73A9DE8E" w14:textId="7DF5D751" w:rsidR="00C77A54" w:rsidRPr="00C2740D" w:rsidRDefault="00C77A54" w:rsidP="00297512">
    <w:pPr>
      <w:widowControl w:val="0"/>
      <w:autoSpaceDE w:val="0"/>
      <w:autoSpaceDN w:val="0"/>
      <w:adjustRightInd w:val="0"/>
      <w:jc w:val="center"/>
      <w:rPr>
        <w:rFonts w:ascii="Arial Narrow" w:hAnsi="Arial Narrow" w:cs="Arial Narrow"/>
        <w:color w:val="333399"/>
        <w:sz w:val="20"/>
        <w:szCs w:val="20"/>
      </w:rPr>
    </w:pPr>
    <w:r w:rsidRPr="00C2740D">
      <w:rPr>
        <w:rFonts w:ascii="Arial Narrow" w:hAnsi="Arial Narrow" w:cs="Arial Narrow"/>
        <w:color w:val="333399"/>
        <w:sz w:val="20"/>
        <w:szCs w:val="20"/>
      </w:rPr>
      <w:t xml:space="preserve">Website: </w:t>
    </w:r>
    <w:hyperlink r:id="rId1" w:history="1">
      <w:r w:rsidR="0003671C" w:rsidRPr="00FF21BE">
        <w:rPr>
          <w:rStyle w:val="Hyperlink"/>
          <w:rFonts w:ascii="Arial Narrow" w:hAnsi="Arial Narrow" w:cs="Arial Narrow"/>
          <w:sz w:val="20"/>
          <w:szCs w:val="20"/>
        </w:rPr>
        <w:t>www.pnwdivision.org</w:t>
      </w:r>
    </w:hyperlink>
    <w:r w:rsidRPr="00C2740D">
      <w:rPr>
        <w:rFonts w:ascii="Arial Narrow" w:hAnsi="Arial Narrow" w:cs="Arial Narrow"/>
        <w:color w:val="333399"/>
        <w:sz w:val="20"/>
        <w:szCs w:val="20"/>
      </w:rPr>
      <w:t xml:space="preserve">     email</w:t>
    </w:r>
    <w:r>
      <w:rPr>
        <w:rFonts w:ascii="Arial Narrow" w:hAnsi="Arial Narrow" w:cs="Arial Narrow"/>
        <w:color w:val="333399"/>
        <w:sz w:val="20"/>
        <w:szCs w:val="20"/>
      </w:rPr>
      <w:t xml:space="preserve">: </w:t>
    </w:r>
    <w:r w:rsidRPr="00C2740D">
      <w:rPr>
        <w:rFonts w:ascii="Arial Narrow" w:hAnsi="Arial Narrow" w:cs="Arial Narrow"/>
        <w:color w:val="333399"/>
        <w:sz w:val="20"/>
        <w:szCs w:val="20"/>
      </w:rPr>
      <w:t xml:space="preserve"> </w:t>
    </w:r>
    <w:hyperlink r:id="rId2" w:history="1">
      <w:r w:rsidR="0003671C" w:rsidRPr="00FF21BE">
        <w:rPr>
          <w:rStyle w:val="Hyperlink"/>
          <w:rFonts w:ascii="Arial Narrow" w:hAnsi="Arial Narrow" w:cs="Arial Narrow"/>
          <w:sz w:val="20"/>
          <w:szCs w:val="20"/>
        </w:rPr>
        <w:t>pnw@pnwdivision.org</w:t>
      </w:r>
    </w:hyperlink>
    <w:r>
      <w:rPr>
        <w:rFonts w:ascii="Arial Narrow" w:hAnsi="Arial Narrow" w:cs="Arial Narrow"/>
        <w:color w:val="333399"/>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BFB5" w14:textId="77777777" w:rsidR="00291260" w:rsidRDefault="00291260">
      <w:r>
        <w:separator/>
      </w:r>
    </w:p>
  </w:footnote>
  <w:footnote w:type="continuationSeparator" w:id="0">
    <w:p w14:paraId="57831DC7" w14:textId="77777777" w:rsidR="00291260" w:rsidRDefault="00291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2067"/>
    <w:multiLevelType w:val="hybridMultilevel"/>
    <w:tmpl w:val="6BA6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166FB"/>
    <w:multiLevelType w:val="hybridMultilevel"/>
    <w:tmpl w:val="F904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77982"/>
    <w:multiLevelType w:val="hybridMultilevel"/>
    <w:tmpl w:val="A74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92E5C"/>
    <w:multiLevelType w:val="hybridMultilevel"/>
    <w:tmpl w:val="81F298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32C75"/>
    <w:multiLevelType w:val="hybridMultilevel"/>
    <w:tmpl w:val="74D46438"/>
    <w:lvl w:ilvl="0" w:tplc="5EBCE234">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321AD4"/>
    <w:multiLevelType w:val="hybridMultilevel"/>
    <w:tmpl w:val="7C08CD0C"/>
    <w:lvl w:ilvl="0" w:tplc="3A9CD074">
      <w:start w:val="202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AB5EB9"/>
    <w:multiLevelType w:val="hybridMultilevel"/>
    <w:tmpl w:val="59767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62781"/>
    <w:multiLevelType w:val="hybridMultilevel"/>
    <w:tmpl w:val="6B3C35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A16C4A"/>
    <w:multiLevelType w:val="hybridMultilevel"/>
    <w:tmpl w:val="55A2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140D6"/>
    <w:multiLevelType w:val="hybridMultilevel"/>
    <w:tmpl w:val="059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D5381B"/>
    <w:multiLevelType w:val="hybridMultilevel"/>
    <w:tmpl w:val="2EB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17791"/>
    <w:multiLevelType w:val="hybridMultilevel"/>
    <w:tmpl w:val="81F298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E3FF9"/>
    <w:multiLevelType w:val="multilevel"/>
    <w:tmpl w:val="CF98A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2D249C"/>
    <w:multiLevelType w:val="hybridMultilevel"/>
    <w:tmpl w:val="6EFACD62"/>
    <w:lvl w:ilvl="0" w:tplc="3A9CD074">
      <w:start w:val="2023"/>
      <w:numFmt w:val="bullet"/>
      <w:lvlText w:val="-"/>
      <w:lvlJc w:val="left"/>
      <w:pPr>
        <w:ind w:left="1920" w:hanging="360"/>
      </w:pPr>
      <w:rPr>
        <w:rFonts w:ascii="Calibri" w:eastAsiaTheme="minorHAnsi" w:hAnsi="Calibri" w:cs="Calibr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53629708">
    <w:abstractNumId w:val="4"/>
  </w:num>
  <w:num w:numId="2" w16cid:durableId="13129789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591209">
    <w:abstractNumId w:val="11"/>
  </w:num>
  <w:num w:numId="4" w16cid:durableId="1509058725">
    <w:abstractNumId w:val="3"/>
  </w:num>
  <w:num w:numId="5" w16cid:durableId="2125465034">
    <w:abstractNumId w:val="6"/>
  </w:num>
  <w:num w:numId="6" w16cid:durableId="788671978">
    <w:abstractNumId w:val="5"/>
  </w:num>
  <w:num w:numId="7" w16cid:durableId="70321728">
    <w:abstractNumId w:val="13"/>
  </w:num>
  <w:num w:numId="8" w16cid:durableId="952784112">
    <w:abstractNumId w:val="7"/>
  </w:num>
  <w:num w:numId="9" w16cid:durableId="660281949">
    <w:abstractNumId w:val="2"/>
  </w:num>
  <w:num w:numId="10" w16cid:durableId="1396587126">
    <w:abstractNumId w:val="1"/>
  </w:num>
  <w:num w:numId="11" w16cid:durableId="1446078218">
    <w:abstractNumId w:val="10"/>
  </w:num>
  <w:num w:numId="12" w16cid:durableId="630406591">
    <w:abstractNumId w:val="0"/>
  </w:num>
  <w:num w:numId="13" w16cid:durableId="471601998">
    <w:abstractNumId w:val="9"/>
  </w:num>
  <w:num w:numId="14" w16cid:durableId="939138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CF"/>
    <w:rsid w:val="0000267A"/>
    <w:rsid w:val="00006F9F"/>
    <w:rsid w:val="00016895"/>
    <w:rsid w:val="00022BEA"/>
    <w:rsid w:val="00030259"/>
    <w:rsid w:val="0003671C"/>
    <w:rsid w:val="00055933"/>
    <w:rsid w:val="00080E8B"/>
    <w:rsid w:val="00091522"/>
    <w:rsid w:val="00091734"/>
    <w:rsid w:val="00097137"/>
    <w:rsid w:val="000A4F1E"/>
    <w:rsid w:val="000E1FE0"/>
    <w:rsid w:val="00112093"/>
    <w:rsid w:val="001146AA"/>
    <w:rsid w:val="001159B6"/>
    <w:rsid w:val="00152C5D"/>
    <w:rsid w:val="00156EEE"/>
    <w:rsid w:val="00192196"/>
    <w:rsid w:val="001A772F"/>
    <w:rsid w:val="001C5BA9"/>
    <w:rsid w:val="001D5B2D"/>
    <w:rsid w:val="001F5322"/>
    <w:rsid w:val="00236262"/>
    <w:rsid w:val="002435F1"/>
    <w:rsid w:val="0025618E"/>
    <w:rsid w:val="0027464D"/>
    <w:rsid w:val="00274E62"/>
    <w:rsid w:val="00291260"/>
    <w:rsid w:val="00297512"/>
    <w:rsid w:val="002A1F9A"/>
    <w:rsid w:val="002B7156"/>
    <w:rsid w:val="002C4842"/>
    <w:rsid w:val="002E0117"/>
    <w:rsid w:val="0033060E"/>
    <w:rsid w:val="003336E9"/>
    <w:rsid w:val="00334607"/>
    <w:rsid w:val="00334B58"/>
    <w:rsid w:val="0033664F"/>
    <w:rsid w:val="003470E7"/>
    <w:rsid w:val="003528E4"/>
    <w:rsid w:val="00364BA3"/>
    <w:rsid w:val="003749AB"/>
    <w:rsid w:val="00397B51"/>
    <w:rsid w:val="003A7B03"/>
    <w:rsid w:val="003C2BEA"/>
    <w:rsid w:val="003D0BE9"/>
    <w:rsid w:val="003E4897"/>
    <w:rsid w:val="0040264E"/>
    <w:rsid w:val="00424BE9"/>
    <w:rsid w:val="00426D6F"/>
    <w:rsid w:val="00452FCB"/>
    <w:rsid w:val="0048033E"/>
    <w:rsid w:val="004946AD"/>
    <w:rsid w:val="004B0AD6"/>
    <w:rsid w:val="004B1457"/>
    <w:rsid w:val="004C3CCD"/>
    <w:rsid w:val="004D00AE"/>
    <w:rsid w:val="004D1B36"/>
    <w:rsid w:val="004E025A"/>
    <w:rsid w:val="00504564"/>
    <w:rsid w:val="0050526F"/>
    <w:rsid w:val="005267C0"/>
    <w:rsid w:val="00527705"/>
    <w:rsid w:val="00531E5F"/>
    <w:rsid w:val="00533533"/>
    <w:rsid w:val="00535928"/>
    <w:rsid w:val="005425EA"/>
    <w:rsid w:val="00550941"/>
    <w:rsid w:val="005A0ED2"/>
    <w:rsid w:val="005C7B43"/>
    <w:rsid w:val="005E7867"/>
    <w:rsid w:val="00602FBF"/>
    <w:rsid w:val="00611292"/>
    <w:rsid w:val="00615177"/>
    <w:rsid w:val="00643AA4"/>
    <w:rsid w:val="006571EA"/>
    <w:rsid w:val="00657D72"/>
    <w:rsid w:val="00660487"/>
    <w:rsid w:val="006607A7"/>
    <w:rsid w:val="0066296C"/>
    <w:rsid w:val="00662E9E"/>
    <w:rsid w:val="006640EE"/>
    <w:rsid w:val="00664EF0"/>
    <w:rsid w:val="00671CF1"/>
    <w:rsid w:val="006823E4"/>
    <w:rsid w:val="00690ACD"/>
    <w:rsid w:val="00694B14"/>
    <w:rsid w:val="006A445E"/>
    <w:rsid w:val="006C773B"/>
    <w:rsid w:val="006D1912"/>
    <w:rsid w:val="006F5EBB"/>
    <w:rsid w:val="00703CD1"/>
    <w:rsid w:val="007235ED"/>
    <w:rsid w:val="007363F9"/>
    <w:rsid w:val="00750BB2"/>
    <w:rsid w:val="00755C97"/>
    <w:rsid w:val="00767B60"/>
    <w:rsid w:val="00771024"/>
    <w:rsid w:val="00793197"/>
    <w:rsid w:val="007A2CC9"/>
    <w:rsid w:val="007A5649"/>
    <w:rsid w:val="007B44F4"/>
    <w:rsid w:val="007E1813"/>
    <w:rsid w:val="007E18C0"/>
    <w:rsid w:val="007F4C67"/>
    <w:rsid w:val="008132D5"/>
    <w:rsid w:val="00816FC0"/>
    <w:rsid w:val="00847982"/>
    <w:rsid w:val="0088040E"/>
    <w:rsid w:val="00883F48"/>
    <w:rsid w:val="00896AA0"/>
    <w:rsid w:val="00896F86"/>
    <w:rsid w:val="008E6861"/>
    <w:rsid w:val="00902468"/>
    <w:rsid w:val="00913097"/>
    <w:rsid w:val="00915101"/>
    <w:rsid w:val="00937613"/>
    <w:rsid w:val="009553C2"/>
    <w:rsid w:val="00984948"/>
    <w:rsid w:val="00985B7E"/>
    <w:rsid w:val="009A0049"/>
    <w:rsid w:val="009A5A48"/>
    <w:rsid w:val="009A77F0"/>
    <w:rsid w:val="009A7ECF"/>
    <w:rsid w:val="009B3C97"/>
    <w:rsid w:val="009C69FA"/>
    <w:rsid w:val="00A32AFA"/>
    <w:rsid w:val="00A44635"/>
    <w:rsid w:val="00A509AE"/>
    <w:rsid w:val="00A64435"/>
    <w:rsid w:val="00A6448F"/>
    <w:rsid w:val="00A72BD8"/>
    <w:rsid w:val="00A734F6"/>
    <w:rsid w:val="00A75300"/>
    <w:rsid w:val="00A95175"/>
    <w:rsid w:val="00AE032E"/>
    <w:rsid w:val="00AE2175"/>
    <w:rsid w:val="00AF186B"/>
    <w:rsid w:val="00AF4950"/>
    <w:rsid w:val="00AF6036"/>
    <w:rsid w:val="00B051C1"/>
    <w:rsid w:val="00B15A1A"/>
    <w:rsid w:val="00B34582"/>
    <w:rsid w:val="00B36374"/>
    <w:rsid w:val="00B5014B"/>
    <w:rsid w:val="00B64BC3"/>
    <w:rsid w:val="00B867BB"/>
    <w:rsid w:val="00B8730F"/>
    <w:rsid w:val="00BA5815"/>
    <w:rsid w:val="00BA607A"/>
    <w:rsid w:val="00BB3AB7"/>
    <w:rsid w:val="00BC2AB3"/>
    <w:rsid w:val="00BF062A"/>
    <w:rsid w:val="00BF6204"/>
    <w:rsid w:val="00C2027A"/>
    <w:rsid w:val="00C209D8"/>
    <w:rsid w:val="00C21E32"/>
    <w:rsid w:val="00C23B13"/>
    <w:rsid w:val="00C26BC8"/>
    <w:rsid w:val="00C2740D"/>
    <w:rsid w:val="00C33DA7"/>
    <w:rsid w:val="00C43CE2"/>
    <w:rsid w:val="00C6528E"/>
    <w:rsid w:val="00C65BEF"/>
    <w:rsid w:val="00C77A54"/>
    <w:rsid w:val="00C8551E"/>
    <w:rsid w:val="00C87DFC"/>
    <w:rsid w:val="00C91E3A"/>
    <w:rsid w:val="00CC6054"/>
    <w:rsid w:val="00CD34C5"/>
    <w:rsid w:val="00CF66FF"/>
    <w:rsid w:val="00CF783F"/>
    <w:rsid w:val="00D04B80"/>
    <w:rsid w:val="00D166F8"/>
    <w:rsid w:val="00D2366B"/>
    <w:rsid w:val="00D244EB"/>
    <w:rsid w:val="00D6313F"/>
    <w:rsid w:val="00D726B1"/>
    <w:rsid w:val="00D82F9B"/>
    <w:rsid w:val="00DA20BA"/>
    <w:rsid w:val="00DB4BC8"/>
    <w:rsid w:val="00DB4F2C"/>
    <w:rsid w:val="00DC3015"/>
    <w:rsid w:val="00DC38A8"/>
    <w:rsid w:val="00DF0BB7"/>
    <w:rsid w:val="00DF6EEE"/>
    <w:rsid w:val="00E1507E"/>
    <w:rsid w:val="00E16F8E"/>
    <w:rsid w:val="00E20455"/>
    <w:rsid w:val="00E2364E"/>
    <w:rsid w:val="00E25787"/>
    <w:rsid w:val="00E3105B"/>
    <w:rsid w:val="00E36405"/>
    <w:rsid w:val="00E36AAC"/>
    <w:rsid w:val="00E57507"/>
    <w:rsid w:val="00E64C29"/>
    <w:rsid w:val="00E6629A"/>
    <w:rsid w:val="00E6719E"/>
    <w:rsid w:val="00E72CED"/>
    <w:rsid w:val="00E80B86"/>
    <w:rsid w:val="00E92A6D"/>
    <w:rsid w:val="00E9511F"/>
    <w:rsid w:val="00EA23C5"/>
    <w:rsid w:val="00EA652C"/>
    <w:rsid w:val="00EC0359"/>
    <w:rsid w:val="00EF4BA2"/>
    <w:rsid w:val="00F0003F"/>
    <w:rsid w:val="00F11A4A"/>
    <w:rsid w:val="00F173A5"/>
    <w:rsid w:val="00F3536A"/>
    <w:rsid w:val="00F454E6"/>
    <w:rsid w:val="00F46656"/>
    <w:rsid w:val="00FB1B81"/>
    <w:rsid w:val="00FB587D"/>
    <w:rsid w:val="00FB6473"/>
    <w:rsid w:val="00F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576CA"/>
  <w15:docId w15:val="{1BD6A35A-11EC-4E0C-BD91-79B6F1F0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457"/>
    <w:pPr>
      <w:tabs>
        <w:tab w:val="center" w:pos="4320"/>
        <w:tab w:val="right" w:pos="8640"/>
      </w:tabs>
    </w:pPr>
  </w:style>
  <w:style w:type="character" w:customStyle="1" w:styleId="HeaderChar">
    <w:name w:val="Header Char"/>
    <w:basedOn w:val="DefaultParagraphFont"/>
    <w:link w:val="Header"/>
    <w:uiPriority w:val="99"/>
    <w:semiHidden/>
    <w:locked/>
    <w:rsid w:val="007A5649"/>
    <w:rPr>
      <w:rFonts w:cs="Times New Roman"/>
      <w:sz w:val="24"/>
      <w:szCs w:val="24"/>
    </w:rPr>
  </w:style>
  <w:style w:type="paragraph" w:styleId="Footer">
    <w:name w:val="footer"/>
    <w:basedOn w:val="Normal"/>
    <w:link w:val="FooterChar"/>
    <w:uiPriority w:val="99"/>
    <w:rsid w:val="004B1457"/>
    <w:pPr>
      <w:tabs>
        <w:tab w:val="center" w:pos="4320"/>
        <w:tab w:val="right" w:pos="8640"/>
      </w:tabs>
    </w:pPr>
  </w:style>
  <w:style w:type="character" w:customStyle="1" w:styleId="FooterChar">
    <w:name w:val="Footer Char"/>
    <w:basedOn w:val="DefaultParagraphFont"/>
    <w:link w:val="Footer"/>
    <w:uiPriority w:val="99"/>
    <w:semiHidden/>
    <w:locked/>
    <w:rsid w:val="007A5649"/>
    <w:rPr>
      <w:rFonts w:cs="Times New Roman"/>
      <w:sz w:val="24"/>
      <w:szCs w:val="24"/>
    </w:rPr>
  </w:style>
  <w:style w:type="character" w:styleId="Hyperlink">
    <w:name w:val="Hyperlink"/>
    <w:basedOn w:val="DefaultParagraphFont"/>
    <w:uiPriority w:val="99"/>
    <w:rsid w:val="00297512"/>
    <w:rPr>
      <w:rFonts w:cs="Times New Roman"/>
      <w:color w:val="0000FF"/>
      <w:u w:val="single"/>
    </w:rPr>
  </w:style>
  <w:style w:type="paragraph" w:styleId="BalloonText">
    <w:name w:val="Balloon Text"/>
    <w:basedOn w:val="Normal"/>
    <w:link w:val="BalloonTextChar"/>
    <w:uiPriority w:val="99"/>
    <w:semiHidden/>
    <w:unhideWhenUsed/>
    <w:rsid w:val="00CD34C5"/>
    <w:rPr>
      <w:rFonts w:ascii="Tahoma" w:hAnsi="Tahoma" w:cs="Tahoma"/>
      <w:sz w:val="16"/>
      <w:szCs w:val="16"/>
    </w:rPr>
  </w:style>
  <w:style w:type="character" w:customStyle="1" w:styleId="BalloonTextChar">
    <w:name w:val="Balloon Text Char"/>
    <w:basedOn w:val="DefaultParagraphFont"/>
    <w:link w:val="BalloonText"/>
    <w:uiPriority w:val="99"/>
    <w:semiHidden/>
    <w:rsid w:val="00CD34C5"/>
    <w:rPr>
      <w:rFonts w:ascii="Tahoma" w:hAnsi="Tahoma" w:cs="Tahoma"/>
      <w:sz w:val="16"/>
      <w:szCs w:val="16"/>
    </w:rPr>
  </w:style>
  <w:style w:type="paragraph" w:styleId="NormalWeb">
    <w:name w:val="Normal (Web)"/>
    <w:basedOn w:val="Normal"/>
    <w:uiPriority w:val="99"/>
    <w:unhideWhenUsed/>
    <w:rsid w:val="00E64C29"/>
    <w:pPr>
      <w:spacing w:before="100" w:beforeAutospacing="1" w:after="100" w:afterAutospacing="1"/>
    </w:pPr>
    <w:rPr>
      <w:rFonts w:eastAsia="Calibri"/>
    </w:rPr>
  </w:style>
  <w:style w:type="character" w:styleId="Strong">
    <w:name w:val="Strong"/>
    <w:uiPriority w:val="22"/>
    <w:qFormat/>
    <w:rsid w:val="00E64C29"/>
    <w:rPr>
      <w:b/>
      <w:bCs/>
    </w:rPr>
  </w:style>
  <w:style w:type="character" w:styleId="Emphasis">
    <w:name w:val="Emphasis"/>
    <w:uiPriority w:val="20"/>
    <w:qFormat/>
    <w:rsid w:val="00E64C29"/>
    <w:rPr>
      <w:i/>
      <w:iCs/>
    </w:rPr>
  </w:style>
  <w:style w:type="character" w:styleId="FollowedHyperlink">
    <w:name w:val="FollowedHyperlink"/>
    <w:basedOn w:val="DefaultParagraphFont"/>
    <w:uiPriority w:val="99"/>
    <w:semiHidden/>
    <w:unhideWhenUsed/>
    <w:rsid w:val="00690ACD"/>
    <w:rPr>
      <w:color w:val="800080" w:themeColor="followedHyperlink"/>
      <w:u w:val="single"/>
    </w:rPr>
  </w:style>
  <w:style w:type="paragraph" w:styleId="ListParagraph">
    <w:name w:val="List Paragraph"/>
    <w:basedOn w:val="Normal"/>
    <w:uiPriority w:val="34"/>
    <w:qFormat/>
    <w:rsid w:val="00E9511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3671C"/>
    <w:rPr>
      <w:color w:val="605E5C"/>
      <w:shd w:val="clear" w:color="auto" w:fill="E1DFDD"/>
    </w:rPr>
  </w:style>
  <w:style w:type="paragraph" w:styleId="PlainText">
    <w:name w:val="Plain Text"/>
    <w:basedOn w:val="Normal"/>
    <w:link w:val="PlainTextChar"/>
    <w:uiPriority w:val="99"/>
    <w:unhideWhenUsed/>
    <w:rsid w:val="00F0003F"/>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0003F"/>
    <w:rPr>
      <w:rFonts w:ascii="Calibr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77816">
      <w:bodyDiv w:val="1"/>
      <w:marLeft w:val="0"/>
      <w:marRight w:val="0"/>
      <w:marTop w:val="0"/>
      <w:marBottom w:val="0"/>
      <w:divBdr>
        <w:top w:val="none" w:sz="0" w:space="0" w:color="auto"/>
        <w:left w:val="none" w:sz="0" w:space="0" w:color="auto"/>
        <w:bottom w:val="none" w:sz="0" w:space="0" w:color="auto"/>
        <w:right w:val="none" w:sz="0" w:space="0" w:color="auto"/>
      </w:divBdr>
    </w:div>
    <w:div w:id="152778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nw@pnwdivision.org" TargetMode="External"/><Relationship Id="rId1" Type="http://schemas.openxmlformats.org/officeDocument/2006/relationships/hyperlink" Target="http://www.pnwdivi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OCR Document</vt:lpstr>
    </vt:vector>
  </TitlesOfParts>
  <Company>PNSA</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PFM</dc:creator>
  <cp:lastModifiedBy>Admin</cp:lastModifiedBy>
  <cp:revision>2</cp:revision>
  <cp:lastPrinted>2023-06-07T02:24:00Z</cp:lastPrinted>
  <dcterms:created xsi:type="dcterms:W3CDTF">2024-11-09T00:04:00Z</dcterms:created>
  <dcterms:modified xsi:type="dcterms:W3CDTF">2024-11-09T00:04:00Z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